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7E20" w14:textId="77777777" w:rsidR="003A2457" w:rsidRPr="00E924F2" w:rsidRDefault="003A2457" w:rsidP="003A2457">
      <w:pPr>
        <w:jc w:val="center"/>
        <w:rPr>
          <w:rFonts w:ascii="Arial" w:hAnsi="Arial" w:cs="Arial"/>
          <w:b/>
          <w:sz w:val="52"/>
          <w:szCs w:val="52"/>
        </w:rPr>
      </w:pPr>
      <w:r>
        <w:rPr>
          <w:rFonts w:ascii="Arial" w:hAnsi="Arial" w:cs="Arial"/>
          <w:b/>
          <w:noProof/>
          <w:sz w:val="52"/>
          <w:szCs w:val="52"/>
        </w:rPr>
        <w:drawing>
          <wp:anchor distT="0" distB="0" distL="114300" distR="114300" simplePos="0" relativeHeight="251660288" behindDoc="1" locked="0" layoutInCell="1" allowOverlap="1" wp14:anchorId="0D4D5F75" wp14:editId="6C53BFBA">
            <wp:simplePos x="0" y="0"/>
            <wp:positionH relativeFrom="column">
              <wp:posOffset>470535</wp:posOffset>
            </wp:positionH>
            <wp:positionV relativeFrom="paragraph">
              <wp:posOffset>342900</wp:posOffset>
            </wp:positionV>
            <wp:extent cx="4251325" cy="27641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70000" contrast="-70000"/>
                      <a:grayscl/>
                    </a:blip>
                    <a:srcRect/>
                    <a:stretch>
                      <a:fillRect/>
                    </a:stretch>
                  </pic:blipFill>
                  <pic:spPr bwMode="auto">
                    <a:xfrm>
                      <a:off x="0" y="0"/>
                      <a:ext cx="4251325" cy="2764155"/>
                    </a:xfrm>
                    <a:prstGeom prst="rect">
                      <a:avLst/>
                    </a:prstGeom>
                    <a:noFill/>
                  </pic:spPr>
                </pic:pic>
              </a:graphicData>
            </a:graphic>
          </wp:anchor>
        </w:drawing>
      </w:r>
      <w:r w:rsidRPr="00E924F2">
        <w:rPr>
          <w:rFonts w:ascii="Arial" w:hAnsi="Arial" w:cs="Arial"/>
          <w:b/>
          <w:sz w:val="52"/>
          <w:szCs w:val="52"/>
        </w:rPr>
        <w:t>Northern Golden Retriever Association</w:t>
      </w:r>
    </w:p>
    <w:p w14:paraId="5FCC57D5" w14:textId="77777777" w:rsidR="003A2457" w:rsidRDefault="003A2457" w:rsidP="003A2457">
      <w:pPr>
        <w:tabs>
          <w:tab w:val="center" w:pos="4156"/>
          <w:tab w:val="left" w:pos="5295"/>
          <w:tab w:val="left" w:pos="6285"/>
        </w:tabs>
        <w:rPr>
          <w:rFonts w:ascii="Clarity Gothic SF" w:hAnsi="Clarity Gothic SF"/>
          <w:b/>
          <w:sz w:val="40"/>
          <w:szCs w:val="40"/>
        </w:rPr>
      </w:pPr>
      <w:r w:rsidRPr="00E924F2">
        <w:rPr>
          <w:rFonts w:ascii="Arial" w:hAnsi="Arial" w:cs="Arial"/>
          <w:b/>
          <w:sz w:val="40"/>
          <w:szCs w:val="40"/>
        </w:rPr>
        <w:tab/>
        <w:t>Est. 1946</w:t>
      </w:r>
      <w:r>
        <w:rPr>
          <w:rFonts w:ascii="Clarity Gothic SF" w:hAnsi="Clarity Gothic SF"/>
          <w:b/>
          <w:sz w:val="40"/>
          <w:szCs w:val="40"/>
        </w:rPr>
        <w:tab/>
      </w:r>
      <w:r>
        <w:rPr>
          <w:rFonts w:ascii="Clarity Gothic SF" w:hAnsi="Clarity Gothic SF"/>
          <w:b/>
          <w:sz w:val="40"/>
          <w:szCs w:val="40"/>
        </w:rPr>
        <w:tab/>
      </w:r>
    </w:p>
    <w:p w14:paraId="3D5267C9" w14:textId="77777777" w:rsidR="003A2457" w:rsidRPr="00E924F2" w:rsidRDefault="003A2457" w:rsidP="003A2457">
      <w:pPr>
        <w:tabs>
          <w:tab w:val="center" w:pos="4156"/>
          <w:tab w:val="left" w:pos="5295"/>
          <w:tab w:val="left" w:pos="6285"/>
        </w:tabs>
        <w:rPr>
          <w:rFonts w:ascii="Clarity Gothic SF" w:hAnsi="Clarity Gothic SF"/>
          <w:b/>
          <w:sz w:val="18"/>
          <w:szCs w:val="40"/>
        </w:rPr>
      </w:pPr>
    </w:p>
    <w:tbl>
      <w:tblPr>
        <w:tblW w:w="8645" w:type="dxa"/>
        <w:tblLook w:val="01E0" w:firstRow="1" w:lastRow="1" w:firstColumn="1" w:lastColumn="1" w:noHBand="0" w:noVBand="0"/>
      </w:tblPr>
      <w:tblGrid>
        <w:gridCol w:w="3129"/>
        <w:gridCol w:w="2919"/>
        <w:gridCol w:w="2597"/>
      </w:tblGrid>
      <w:tr w:rsidR="003A2457" w:rsidRPr="00E924F2" w14:paraId="2E012F77" w14:textId="77777777" w:rsidTr="008F019C">
        <w:tc>
          <w:tcPr>
            <w:tcW w:w="3129" w:type="dxa"/>
            <w:vAlign w:val="center"/>
          </w:tcPr>
          <w:p w14:paraId="1D6468F5" w14:textId="77777777" w:rsidR="003A2457" w:rsidRPr="00E924F2" w:rsidRDefault="003A2457" w:rsidP="008F019C">
            <w:pPr>
              <w:tabs>
                <w:tab w:val="left" w:pos="5295"/>
              </w:tabs>
              <w:jc w:val="center"/>
              <w:rPr>
                <w:rFonts w:ascii="Arial" w:hAnsi="Arial" w:cs="Arial"/>
                <w:b/>
                <w:sz w:val="20"/>
                <w:szCs w:val="20"/>
              </w:rPr>
            </w:pPr>
            <w:r w:rsidRPr="00E924F2">
              <w:rPr>
                <w:rFonts w:ascii="Arial" w:hAnsi="Arial" w:cs="Arial"/>
                <w:b/>
                <w:sz w:val="20"/>
                <w:szCs w:val="20"/>
              </w:rPr>
              <w:t>Treasurer</w:t>
            </w:r>
          </w:p>
          <w:p w14:paraId="301B37CD" w14:textId="77777777" w:rsidR="003A2457" w:rsidRPr="00E924F2" w:rsidRDefault="00D60998" w:rsidP="008F019C">
            <w:pPr>
              <w:tabs>
                <w:tab w:val="left" w:pos="5295"/>
              </w:tabs>
              <w:jc w:val="center"/>
              <w:rPr>
                <w:rFonts w:ascii="Arial" w:hAnsi="Arial" w:cs="Arial"/>
                <w:sz w:val="20"/>
                <w:szCs w:val="20"/>
              </w:rPr>
            </w:pPr>
            <w:r>
              <w:rPr>
                <w:rFonts w:ascii="Arial" w:hAnsi="Arial" w:cs="Arial"/>
                <w:sz w:val="20"/>
                <w:szCs w:val="20"/>
              </w:rPr>
              <w:t xml:space="preserve">Mr John </w:t>
            </w:r>
            <w:proofErr w:type="spellStart"/>
            <w:r>
              <w:rPr>
                <w:rFonts w:ascii="Arial" w:hAnsi="Arial" w:cs="Arial"/>
                <w:sz w:val="20"/>
                <w:szCs w:val="20"/>
              </w:rPr>
              <w:t>Newsham</w:t>
            </w:r>
            <w:proofErr w:type="spellEnd"/>
          </w:p>
          <w:p w14:paraId="1F38812D" w14:textId="5C33F2AE" w:rsidR="003A2457" w:rsidRPr="00E924F2" w:rsidRDefault="00464D60" w:rsidP="008F019C">
            <w:pPr>
              <w:tabs>
                <w:tab w:val="left" w:pos="5295"/>
              </w:tabs>
              <w:jc w:val="center"/>
              <w:rPr>
                <w:rFonts w:ascii="Arial" w:hAnsi="Arial" w:cs="Arial"/>
                <w:sz w:val="20"/>
                <w:szCs w:val="20"/>
              </w:rPr>
            </w:pPr>
            <w:r>
              <w:rPr>
                <w:rFonts w:ascii="Arial" w:hAnsi="Arial" w:cs="Arial"/>
                <w:sz w:val="20"/>
                <w:szCs w:val="20"/>
              </w:rPr>
              <w:t>61 Churchill Meadow</w:t>
            </w:r>
          </w:p>
          <w:p w14:paraId="55C05CAF" w14:textId="7D208872" w:rsidR="003A2457" w:rsidRDefault="00464D60" w:rsidP="008F019C">
            <w:pPr>
              <w:tabs>
                <w:tab w:val="left" w:pos="5295"/>
              </w:tabs>
              <w:jc w:val="center"/>
              <w:rPr>
                <w:rFonts w:ascii="Arial" w:hAnsi="Arial" w:cs="Arial"/>
                <w:sz w:val="20"/>
                <w:szCs w:val="20"/>
              </w:rPr>
            </w:pPr>
            <w:r>
              <w:rPr>
                <w:rFonts w:ascii="Arial" w:hAnsi="Arial" w:cs="Arial"/>
                <w:sz w:val="20"/>
                <w:szCs w:val="20"/>
              </w:rPr>
              <w:t>Ledbury, Herefordshire</w:t>
            </w:r>
          </w:p>
          <w:p w14:paraId="641F83D5" w14:textId="3187CE4B" w:rsidR="00464D60" w:rsidRPr="00E924F2" w:rsidRDefault="00464D60" w:rsidP="008F019C">
            <w:pPr>
              <w:tabs>
                <w:tab w:val="left" w:pos="5295"/>
              </w:tabs>
              <w:jc w:val="center"/>
              <w:rPr>
                <w:rFonts w:ascii="Arial" w:hAnsi="Arial" w:cs="Arial"/>
                <w:sz w:val="20"/>
                <w:szCs w:val="20"/>
              </w:rPr>
            </w:pPr>
            <w:r>
              <w:rPr>
                <w:rFonts w:ascii="Arial" w:hAnsi="Arial" w:cs="Arial"/>
                <w:sz w:val="20"/>
                <w:szCs w:val="20"/>
              </w:rPr>
              <w:t>HR8 2DQ</w:t>
            </w:r>
          </w:p>
          <w:p w14:paraId="4FB08E66" w14:textId="2D37A0E3" w:rsidR="003A2457" w:rsidRDefault="00464D60" w:rsidP="008F019C">
            <w:pPr>
              <w:tabs>
                <w:tab w:val="left" w:pos="5295"/>
              </w:tabs>
              <w:jc w:val="center"/>
              <w:rPr>
                <w:rFonts w:ascii="Arial" w:hAnsi="Arial" w:cs="Arial"/>
                <w:sz w:val="20"/>
                <w:szCs w:val="20"/>
              </w:rPr>
            </w:pPr>
            <w:r>
              <w:rPr>
                <w:rFonts w:ascii="Arial" w:hAnsi="Arial" w:cs="Arial"/>
                <w:sz w:val="20"/>
                <w:szCs w:val="20"/>
              </w:rPr>
              <w:t>01531 825975</w:t>
            </w:r>
          </w:p>
          <w:p w14:paraId="4353BD51" w14:textId="77777777" w:rsidR="00D60998" w:rsidRPr="00E924F2" w:rsidRDefault="00D60998" w:rsidP="008F019C">
            <w:pPr>
              <w:tabs>
                <w:tab w:val="left" w:pos="5295"/>
              </w:tabs>
              <w:jc w:val="center"/>
              <w:rPr>
                <w:rFonts w:ascii="Arial" w:hAnsi="Arial" w:cs="Arial"/>
              </w:rPr>
            </w:pPr>
          </w:p>
        </w:tc>
        <w:tc>
          <w:tcPr>
            <w:tcW w:w="2919" w:type="dxa"/>
            <w:vAlign w:val="center"/>
          </w:tcPr>
          <w:p w14:paraId="7E92933B" w14:textId="77777777" w:rsidR="003A2457" w:rsidRPr="00E924F2" w:rsidRDefault="003A2457" w:rsidP="008F019C">
            <w:pPr>
              <w:tabs>
                <w:tab w:val="left" w:pos="5295"/>
              </w:tabs>
              <w:jc w:val="center"/>
              <w:rPr>
                <w:rFonts w:ascii="Arial" w:hAnsi="Arial" w:cs="Arial"/>
                <w:b/>
                <w:sz w:val="20"/>
                <w:szCs w:val="20"/>
              </w:rPr>
            </w:pPr>
            <w:r w:rsidRPr="00E924F2">
              <w:rPr>
                <w:rFonts w:ascii="Arial" w:hAnsi="Arial" w:cs="Arial"/>
                <w:b/>
                <w:sz w:val="20"/>
                <w:szCs w:val="20"/>
              </w:rPr>
              <w:t>Chairman:</w:t>
            </w:r>
          </w:p>
          <w:p w14:paraId="58273139" w14:textId="77777777" w:rsidR="003A2457" w:rsidRPr="00E924F2" w:rsidRDefault="003A2457" w:rsidP="008F019C">
            <w:pPr>
              <w:tabs>
                <w:tab w:val="left" w:pos="5295"/>
              </w:tabs>
              <w:jc w:val="center"/>
              <w:rPr>
                <w:rFonts w:ascii="Arial" w:hAnsi="Arial" w:cs="Arial"/>
                <w:sz w:val="20"/>
                <w:szCs w:val="20"/>
              </w:rPr>
            </w:pPr>
            <w:r w:rsidRPr="00E924F2">
              <w:rPr>
                <w:rFonts w:ascii="Arial" w:hAnsi="Arial" w:cs="Arial"/>
                <w:sz w:val="20"/>
                <w:szCs w:val="20"/>
              </w:rPr>
              <w:t>Mr Steven Crookes</w:t>
            </w:r>
          </w:p>
          <w:p w14:paraId="72983C09" w14:textId="77777777" w:rsidR="003A2457" w:rsidRPr="00E924F2" w:rsidRDefault="003A2457" w:rsidP="008F019C">
            <w:pPr>
              <w:tabs>
                <w:tab w:val="left" w:pos="5295"/>
              </w:tabs>
              <w:jc w:val="center"/>
              <w:rPr>
                <w:rFonts w:ascii="Arial" w:hAnsi="Arial" w:cs="Arial"/>
              </w:rPr>
            </w:pPr>
          </w:p>
        </w:tc>
        <w:tc>
          <w:tcPr>
            <w:tcW w:w="2597" w:type="dxa"/>
            <w:vAlign w:val="center"/>
          </w:tcPr>
          <w:p w14:paraId="5544076D" w14:textId="77777777" w:rsidR="003A2457" w:rsidRPr="00E924F2" w:rsidRDefault="003A2457" w:rsidP="008F019C">
            <w:pPr>
              <w:tabs>
                <w:tab w:val="left" w:pos="5295"/>
              </w:tabs>
              <w:jc w:val="center"/>
              <w:rPr>
                <w:rFonts w:ascii="Arial" w:hAnsi="Arial" w:cs="Arial"/>
                <w:sz w:val="20"/>
                <w:szCs w:val="20"/>
              </w:rPr>
            </w:pPr>
            <w:proofErr w:type="gramStart"/>
            <w:r w:rsidRPr="00E924F2">
              <w:rPr>
                <w:rFonts w:ascii="Arial" w:hAnsi="Arial" w:cs="Arial"/>
                <w:b/>
                <w:sz w:val="20"/>
                <w:szCs w:val="20"/>
              </w:rPr>
              <w:t xml:space="preserve">President </w:t>
            </w:r>
            <w:r w:rsidRPr="00E924F2">
              <w:rPr>
                <w:rFonts w:ascii="Arial" w:hAnsi="Arial" w:cs="Arial"/>
                <w:sz w:val="20"/>
                <w:szCs w:val="20"/>
              </w:rPr>
              <w:t>:</w:t>
            </w:r>
            <w:proofErr w:type="gramEnd"/>
          </w:p>
          <w:p w14:paraId="2DDDB8A4" w14:textId="77777777" w:rsidR="003A2457" w:rsidRPr="00E924F2" w:rsidRDefault="00D60998" w:rsidP="008F019C">
            <w:pPr>
              <w:tabs>
                <w:tab w:val="left" w:pos="5295"/>
              </w:tabs>
              <w:jc w:val="center"/>
              <w:rPr>
                <w:rFonts w:ascii="Arial" w:hAnsi="Arial" w:cs="Arial"/>
              </w:rPr>
            </w:pPr>
            <w:r w:rsidRPr="00D60998">
              <w:rPr>
                <w:rFonts w:ascii="Arial" w:hAnsi="Arial" w:cs="Arial"/>
                <w:sz w:val="20"/>
              </w:rPr>
              <w:t>Mr Tony Hickinbottom</w:t>
            </w:r>
          </w:p>
        </w:tc>
      </w:tr>
      <w:tr w:rsidR="003A2457" w:rsidRPr="00E924F2" w14:paraId="47277C7E" w14:textId="77777777" w:rsidTr="008F019C">
        <w:tc>
          <w:tcPr>
            <w:tcW w:w="3129" w:type="dxa"/>
          </w:tcPr>
          <w:p w14:paraId="7E86B16F" w14:textId="77777777" w:rsidR="00B2774C" w:rsidRPr="00704C7B" w:rsidRDefault="00B2774C" w:rsidP="00B2774C">
            <w:pPr>
              <w:tabs>
                <w:tab w:val="left" w:pos="5295"/>
              </w:tabs>
              <w:jc w:val="center"/>
              <w:rPr>
                <w:rFonts w:ascii="Arial" w:hAnsi="Arial" w:cs="Arial"/>
                <w:sz w:val="20"/>
                <w:szCs w:val="20"/>
              </w:rPr>
            </w:pPr>
            <w:r w:rsidRPr="00704C7B">
              <w:rPr>
                <w:rFonts w:ascii="Arial" w:hAnsi="Arial" w:cs="Arial"/>
                <w:b/>
                <w:sz w:val="20"/>
                <w:szCs w:val="20"/>
              </w:rPr>
              <w:t>Show Secretary</w:t>
            </w:r>
          </w:p>
          <w:p w14:paraId="1051DAED" w14:textId="77777777" w:rsidR="00B2774C" w:rsidRPr="00704C7B" w:rsidRDefault="00B2774C" w:rsidP="00B2774C">
            <w:pPr>
              <w:tabs>
                <w:tab w:val="left" w:pos="5295"/>
              </w:tabs>
              <w:jc w:val="center"/>
              <w:rPr>
                <w:rFonts w:ascii="Arial" w:hAnsi="Arial" w:cs="Arial"/>
                <w:sz w:val="20"/>
                <w:szCs w:val="20"/>
              </w:rPr>
            </w:pPr>
            <w:r w:rsidRPr="00704C7B">
              <w:rPr>
                <w:rFonts w:ascii="Arial" w:hAnsi="Arial" w:cs="Arial"/>
                <w:sz w:val="20"/>
                <w:szCs w:val="20"/>
              </w:rPr>
              <w:t>Miss Angela Aulton</w:t>
            </w:r>
          </w:p>
          <w:p w14:paraId="2F486348" w14:textId="77777777" w:rsidR="00B2774C" w:rsidRPr="00704C7B" w:rsidRDefault="00B2774C" w:rsidP="00B2774C">
            <w:pPr>
              <w:tabs>
                <w:tab w:val="left" w:pos="5295"/>
              </w:tabs>
              <w:jc w:val="center"/>
              <w:rPr>
                <w:rFonts w:ascii="Arial" w:hAnsi="Arial" w:cs="Arial"/>
                <w:sz w:val="20"/>
                <w:szCs w:val="20"/>
              </w:rPr>
            </w:pPr>
            <w:proofErr w:type="spellStart"/>
            <w:r w:rsidRPr="00704C7B">
              <w:rPr>
                <w:rFonts w:ascii="Arial" w:hAnsi="Arial" w:cs="Arial"/>
                <w:sz w:val="20"/>
                <w:szCs w:val="20"/>
              </w:rPr>
              <w:t>Littleworth</w:t>
            </w:r>
            <w:proofErr w:type="spellEnd"/>
            <w:r w:rsidRPr="00704C7B">
              <w:rPr>
                <w:rFonts w:ascii="Arial" w:hAnsi="Arial" w:cs="Arial"/>
                <w:sz w:val="20"/>
                <w:szCs w:val="20"/>
              </w:rPr>
              <w:t xml:space="preserve"> House Farm</w:t>
            </w:r>
          </w:p>
          <w:p w14:paraId="071588F1" w14:textId="77777777" w:rsidR="00B2774C" w:rsidRPr="00704C7B" w:rsidRDefault="00B2774C" w:rsidP="00B2774C">
            <w:pPr>
              <w:tabs>
                <w:tab w:val="left" w:pos="5295"/>
              </w:tabs>
              <w:jc w:val="center"/>
              <w:rPr>
                <w:rFonts w:ascii="Arial" w:hAnsi="Arial" w:cs="Arial"/>
                <w:sz w:val="20"/>
                <w:szCs w:val="20"/>
              </w:rPr>
            </w:pPr>
            <w:proofErr w:type="spellStart"/>
            <w:r w:rsidRPr="00704C7B">
              <w:rPr>
                <w:rFonts w:ascii="Arial" w:hAnsi="Arial" w:cs="Arial"/>
                <w:sz w:val="20"/>
                <w:szCs w:val="20"/>
              </w:rPr>
              <w:t>Alkmonton</w:t>
            </w:r>
            <w:proofErr w:type="spellEnd"/>
          </w:p>
          <w:p w14:paraId="60333979" w14:textId="77777777" w:rsidR="00B2774C" w:rsidRPr="00704C7B" w:rsidRDefault="00B2774C" w:rsidP="00B2774C">
            <w:pPr>
              <w:tabs>
                <w:tab w:val="left" w:pos="5295"/>
              </w:tabs>
              <w:jc w:val="center"/>
              <w:rPr>
                <w:rFonts w:ascii="Arial" w:hAnsi="Arial" w:cs="Arial"/>
                <w:sz w:val="20"/>
                <w:szCs w:val="20"/>
              </w:rPr>
            </w:pPr>
            <w:r w:rsidRPr="00704C7B">
              <w:rPr>
                <w:rFonts w:ascii="Arial" w:hAnsi="Arial" w:cs="Arial"/>
                <w:sz w:val="20"/>
                <w:szCs w:val="20"/>
              </w:rPr>
              <w:t>Ashbourne</w:t>
            </w:r>
          </w:p>
          <w:p w14:paraId="2830D271" w14:textId="77777777" w:rsidR="00B2774C" w:rsidRPr="00704C7B" w:rsidRDefault="00B2774C" w:rsidP="00B2774C">
            <w:pPr>
              <w:tabs>
                <w:tab w:val="left" w:pos="5295"/>
              </w:tabs>
              <w:jc w:val="center"/>
              <w:rPr>
                <w:rFonts w:ascii="Arial" w:hAnsi="Arial" w:cs="Arial"/>
                <w:sz w:val="20"/>
                <w:szCs w:val="20"/>
              </w:rPr>
            </w:pPr>
            <w:r w:rsidRPr="00704C7B">
              <w:rPr>
                <w:rFonts w:ascii="Arial" w:hAnsi="Arial" w:cs="Arial"/>
                <w:sz w:val="20"/>
                <w:szCs w:val="20"/>
              </w:rPr>
              <w:t>Derbyshire. DE6 3DG</w:t>
            </w:r>
          </w:p>
          <w:p w14:paraId="7405F9B6" w14:textId="77777777" w:rsidR="003A2457" w:rsidRPr="004315D4" w:rsidRDefault="00B2774C" w:rsidP="00B2774C">
            <w:pPr>
              <w:tabs>
                <w:tab w:val="left" w:pos="5295"/>
              </w:tabs>
              <w:jc w:val="center"/>
              <w:rPr>
                <w:rFonts w:ascii="Arial" w:hAnsi="Arial" w:cs="Arial"/>
                <w:sz w:val="20"/>
                <w:szCs w:val="20"/>
              </w:rPr>
            </w:pPr>
            <w:r w:rsidRPr="00704C7B">
              <w:rPr>
                <w:rFonts w:ascii="Arial" w:hAnsi="Arial" w:cs="Arial"/>
                <w:sz w:val="20"/>
                <w:szCs w:val="20"/>
              </w:rPr>
              <w:t>01335 330660</w:t>
            </w:r>
          </w:p>
        </w:tc>
        <w:tc>
          <w:tcPr>
            <w:tcW w:w="2919" w:type="dxa"/>
            <w:vAlign w:val="center"/>
          </w:tcPr>
          <w:p w14:paraId="2449B1F5" w14:textId="77777777" w:rsidR="003A2457" w:rsidRPr="00E924F2" w:rsidRDefault="003A2457" w:rsidP="008F019C">
            <w:pPr>
              <w:tabs>
                <w:tab w:val="left" w:pos="5295"/>
              </w:tabs>
              <w:jc w:val="center"/>
              <w:rPr>
                <w:rFonts w:ascii="Arial" w:hAnsi="Arial" w:cs="Arial"/>
                <w:b/>
                <w:sz w:val="20"/>
                <w:szCs w:val="20"/>
              </w:rPr>
            </w:pPr>
            <w:r w:rsidRPr="00E924F2">
              <w:rPr>
                <w:rFonts w:ascii="Arial" w:hAnsi="Arial" w:cs="Arial"/>
                <w:b/>
                <w:sz w:val="20"/>
                <w:szCs w:val="20"/>
              </w:rPr>
              <w:t xml:space="preserve">Field </w:t>
            </w:r>
            <w:proofErr w:type="gramStart"/>
            <w:r w:rsidRPr="00E924F2">
              <w:rPr>
                <w:rFonts w:ascii="Arial" w:hAnsi="Arial" w:cs="Arial"/>
                <w:b/>
                <w:sz w:val="20"/>
                <w:szCs w:val="20"/>
              </w:rPr>
              <w:t>Trial  Secretary</w:t>
            </w:r>
            <w:proofErr w:type="gramEnd"/>
          </w:p>
          <w:p w14:paraId="3A3CBAC7" w14:textId="77777777" w:rsidR="003A2457" w:rsidRPr="00E924F2" w:rsidRDefault="003A2457" w:rsidP="008F019C">
            <w:pPr>
              <w:tabs>
                <w:tab w:val="left" w:pos="5295"/>
              </w:tabs>
              <w:jc w:val="center"/>
              <w:rPr>
                <w:rFonts w:ascii="Arial" w:hAnsi="Arial" w:cs="Arial"/>
                <w:sz w:val="20"/>
                <w:szCs w:val="20"/>
              </w:rPr>
            </w:pPr>
            <w:r w:rsidRPr="00E924F2">
              <w:rPr>
                <w:rFonts w:ascii="Arial" w:hAnsi="Arial" w:cs="Arial"/>
                <w:sz w:val="20"/>
                <w:szCs w:val="20"/>
              </w:rPr>
              <w:t xml:space="preserve">Mr </w:t>
            </w:r>
            <w:smartTag w:uri="urn:schemas-microsoft-com:office:smarttags" w:element="PersonName">
              <w:r w:rsidRPr="00E924F2">
                <w:rPr>
                  <w:rFonts w:ascii="Arial" w:hAnsi="Arial" w:cs="Arial"/>
                  <w:sz w:val="20"/>
                  <w:szCs w:val="20"/>
                </w:rPr>
                <w:t xml:space="preserve">Philip </w:t>
              </w:r>
              <w:proofErr w:type="spellStart"/>
              <w:r w:rsidRPr="00E924F2">
                <w:rPr>
                  <w:rFonts w:ascii="Arial" w:hAnsi="Arial" w:cs="Arial"/>
                  <w:sz w:val="20"/>
                  <w:szCs w:val="20"/>
                </w:rPr>
                <w:t>Wagland</w:t>
              </w:r>
            </w:smartTag>
            <w:proofErr w:type="spellEnd"/>
          </w:p>
          <w:p w14:paraId="46D635AA" w14:textId="77777777" w:rsidR="003A2457" w:rsidRPr="00E924F2" w:rsidRDefault="003A2457" w:rsidP="008F019C">
            <w:pPr>
              <w:tabs>
                <w:tab w:val="left" w:pos="5295"/>
              </w:tabs>
              <w:jc w:val="center"/>
              <w:rPr>
                <w:rFonts w:ascii="Arial" w:hAnsi="Arial" w:cs="Arial"/>
                <w:sz w:val="20"/>
                <w:szCs w:val="20"/>
              </w:rPr>
            </w:pPr>
            <w:r w:rsidRPr="00E924F2">
              <w:rPr>
                <w:rFonts w:ascii="Arial" w:hAnsi="Arial" w:cs="Arial"/>
                <w:sz w:val="20"/>
                <w:szCs w:val="20"/>
              </w:rPr>
              <w:t>33 Almond Grove</w:t>
            </w:r>
          </w:p>
          <w:p w14:paraId="22D59EA4" w14:textId="77777777" w:rsidR="003A2457" w:rsidRPr="00E924F2" w:rsidRDefault="003A2457" w:rsidP="008F019C">
            <w:pPr>
              <w:tabs>
                <w:tab w:val="left" w:pos="5295"/>
              </w:tabs>
              <w:jc w:val="center"/>
              <w:rPr>
                <w:rFonts w:ascii="Arial" w:hAnsi="Arial" w:cs="Arial"/>
                <w:sz w:val="20"/>
                <w:szCs w:val="20"/>
              </w:rPr>
            </w:pPr>
            <w:r w:rsidRPr="00E924F2">
              <w:rPr>
                <w:rFonts w:ascii="Arial" w:hAnsi="Arial" w:cs="Arial"/>
                <w:sz w:val="20"/>
                <w:szCs w:val="20"/>
              </w:rPr>
              <w:t>Worksop S80 1AU</w:t>
            </w:r>
          </w:p>
          <w:p w14:paraId="7833B1EC" w14:textId="77777777" w:rsidR="003A2457" w:rsidRPr="00E924F2" w:rsidRDefault="003A2457" w:rsidP="008F019C">
            <w:pPr>
              <w:tabs>
                <w:tab w:val="left" w:pos="5295"/>
              </w:tabs>
              <w:jc w:val="center"/>
              <w:rPr>
                <w:rFonts w:ascii="Arial" w:hAnsi="Arial" w:cs="Arial"/>
                <w:sz w:val="20"/>
                <w:szCs w:val="20"/>
              </w:rPr>
            </w:pPr>
            <w:r w:rsidRPr="00E924F2">
              <w:rPr>
                <w:rFonts w:ascii="Arial" w:hAnsi="Arial" w:cs="Arial"/>
                <w:sz w:val="20"/>
                <w:szCs w:val="20"/>
              </w:rPr>
              <w:t>01909 476024</w:t>
            </w:r>
          </w:p>
          <w:p w14:paraId="723D9B59" w14:textId="77777777" w:rsidR="003A2457" w:rsidRPr="00E924F2" w:rsidRDefault="003A2457" w:rsidP="008F019C">
            <w:pPr>
              <w:tabs>
                <w:tab w:val="left" w:pos="5295"/>
              </w:tabs>
              <w:jc w:val="center"/>
              <w:rPr>
                <w:rFonts w:ascii="Arial" w:hAnsi="Arial" w:cs="Arial"/>
                <w:sz w:val="16"/>
                <w:szCs w:val="16"/>
              </w:rPr>
            </w:pPr>
          </w:p>
        </w:tc>
        <w:tc>
          <w:tcPr>
            <w:tcW w:w="2597" w:type="dxa"/>
            <w:vAlign w:val="center"/>
          </w:tcPr>
          <w:p w14:paraId="407DA5D6" w14:textId="77777777" w:rsidR="003A2457" w:rsidRPr="00E924F2" w:rsidRDefault="003A2457" w:rsidP="008F019C">
            <w:pPr>
              <w:tabs>
                <w:tab w:val="left" w:pos="5295"/>
              </w:tabs>
              <w:jc w:val="center"/>
              <w:rPr>
                <w:rFonts w:ascii="Arial" w:hAnsi="Arial" w:cs="Arial"/>
                <w:b/>
                <w:sz w:val="20"/>
                <w:szCs w:val="20"/>
              </w:rPr>
            </w:pPr>
            <w:r w:rsidRPr="00E924F2">
              <w:rPr>
                <w:rFonts w:ascii="Arial" w:hAnsi="Arial" w:cs="Arial"/>
                <w:b/>
                <w:sz w:val="20"/>
                <w:szCs w:val="20"/>
              </w:rPr>
              <w:t>General Secretary</w:t>
            </w:r>
          </w:p>
          <w:p w14:paraId="2F4FCA00" w14:textId="77777777" w:rsidR="003A2457" w:rsidRPr="00E924F2" w:rsidRDefault="003A2457" w:rsidP="008F019C">
            <w:pPr>
              <w:tabs>
                <w:tab w:val="left" w:pos="5295"/>
              </w:tabs>
              <w:jc w:val="center"/>
              <w:rPr>
                <w:rFonts w:ascii="Arial" w:hAnsi="Arial" w:cs="Arial"/>
                <w:sz w:val="20"/>
                <w:szCs w:val="20"/>
              </w:rPr>
            </w:pPr>
            <w:r>
              <w:rPr>
                <w:rFonts w:ascii="Arial" w:hAnsi="Arial" w:cs="Arial"/>
                <w:sz w:val="20"/>
                <w:szCs w:val="20"/>
              </w:rPr>
              <w:t>Mr Philip Smithies</w:t>
            </w:r>
          </w:p>
          <w:p w14:paraId="230531E0" w14:textId="77777777" w:rsidR="003A2457" w:rsidRPr="00E924F2" w:rsidRDefault="003A2457" w:rsidP="008F019C">
            <w:pPr>
              <w:tabs>
                <w:tab w:val="left" w:pos="5295"/>
              </w:tabs>
              <w:jc w:val="center"/>
              <w:rPr>
                <w:rFonts w:ascii="Arial" w:hAnsi="Arial" w:cs="Arial"/>
                <w:sz w:val="20"/>
                <w:szCs w:val="20"/>
              </w:rPr>
            </w:pPr>
            <w:r>
              <w:rPr>
                <w:rFonts w:ascii="Arial" w:hAnsi="Arial" w:cs="Arial"/>
                <w:sz w:val="20"/>
                <w:szCs w:val="20"/>
              </w:rPr>
              <w:t xml:space="preserve">52 </w:t>
            </w:r>
            <w:proofErr w:type="spellStart"/>
            <w:r>
              <w:rPr>
                <w:rFonts w:ascii="Arial" w:hAnsi="Arial" w:cs="Arial"/>
                <w:sz w:val="20"/>
                <w:szCs w:val="20"/>
              </w:rPr>
              <w:t>Hollin</w:t>
            </w:r>
            <w:proofErr w:type="spellEnd"/>
            <w:r>
              <w:rPr>
                <w:rFonts w:ascii="Arial" w:hAnsi="Arial" w:cs="Arial"/>
                <w:sz w:val="20"/>
                <w:szCs w:val="20"/>
              </w:rPr>
              <w:t xml:space="preserve"> Lane</w:t>
            </w:r>
          </w:p>
          <w:p w14:paraId="195729FB" w14:textId="77777777" w:rsidR="003A2457" w:rsidRPr="00E924F2" w:rsidRDefault="003A2457" w:rsidP="008F019C">
            <w:pPr>
              <w:tabs>
                <w:tab w:val="left" w:pos="5295"/>
              </w:tabs>
              <w:jc w:val="center"/>
              <w:rPr>
                <w:rFonts w:ascii="Arial" w:hAnsi="Arial" w:cs="Arial"/>
                <w:sz w:val="20"/>
                <w:szCs w:val="20"/>
              </w:rPr>
            </w:pPr>
            <w:r>
              <w:rPr>
                <w:rFonts w:ascii="Arial" w:hAnsi="Arial" w:cs="Arial"/>
                <w:sz w:val="20"/>
                <w:szCs w:val="20"/>
              </w:rPr>
              <w:t>Middleton</w:t>
            </w:r>
          </w:p>
          <w:p w14:paraId="3FF24039" w14:textId="77777777" w:rsidR="003A2457" w:rsidRPr="00E924F2" w:rsidRDefault="003A2457" w:rsidP="008F019C">
            <w:pPr>
              <w:tabs>
                <w:tab w:val="left" w:pos="5295"/>
              </w:tabs>
              <w:jc w:val="center"/>
              <w:rPr>
                <w:rFonts w:ascii="Arial" w:hAnsi="Arial" w:cs="Arial"/>
                <w:sz w:val="20"/>
                <w:szCs w:val="20"/>
              </w:rPr>
            </w:pPr>
            <w:r>
              <w:rPr>
                <w:rFonts w:ascii="Arial" w:hAnsi="Arial" w:cs="Arial"/>
                <w:sz w:val="20"/>
                <w:szCs w:val="20"/>
              </w:rPr>
              <w:t>Manchester</w:t>
            </w:r>
            <w:r w:rsidRPr="00E924F2">
              <w:rPr>
                <w:rFonts w:ascii="Arial" w:hAnsi="Arial" w:cs="Arial"/>
                <w:sz w:val="20"/>
                <w:szCs w:val="20"/>
              </w:rPr>
              <w:t xml:space="preserve">. </w:t>
            </w:r>
            <w:r>
              <w:rPr>
                <w:rFonts w:ascii="Arial" w:hAnsi="Arial" w:cs="Arial"/>
                <w:sz w:val="20"/>
                <w:szCs w:val="20"/>
              </w:rPr>
              <w:t>M24 5EE</w:t>
            </w:r>
          </w:p>
          <w:p w14:paraId="4B96B3D5" w14:textId="77777777" w:rsidR="003A2457" w:rsidRPr="00E924F2" w:rsidRDefault="003A2457" w:rsidP="008F019C">
            <w:pPr>
              <w:tabs>
                <w:tab w:val="left" w:pos="5295"/>
              </w:tabs>
              <w:jc w:val="center"/>
              <w:rPr>
                <w:rFonts w:ascii="Arial" w:hAnsi="Arial" w:cs="Arial"/>
                <w:sz w:val="20"/>
                <w:szCs w:val="20"/>
              </w:rPr>
            </w:pPr>
            <w:r>
              <w:rPr>
                <w:rFonts w:ascii="Arial" w:hAnsi="Arial" w:cs="Arial"/>
                <w:sz w:val="20"/>
                <w:szCs w:val="20"/>
              </w:rPr>
              <w:t>0161 653 3050</w:t>
            </w:r>
          </w:p>
          <w:p w14:paraId="6F7DC625" w14:textId="77777777" w:rsidR="003A2457" w:rsidRPr="00E924F2" w:rsidRDefault="003A2457" w:rsidP="008F019C">
            <w:pPr>
              <w:tabs>
                <w:tab w:val="left" w:pos="5295"/>
              </w:tabs>
              <w:jc w:val="center"/>
              <w:rPr>
                <w:rFonts w:ascii="Arial" w:hAnsi="Arial" w:cs="Arial"/>
                <w:sz w:val="16"/>
                <w:szCs w:val="16"/>
              </w:rPr>
            </w:pPr>
          </w:p>
        </w:tc>
      </w:tr>
    </w:tbl>
    <w:p w14:paraId="50DFBBC6" w14:textId="77777777" w:rsidR="003A2457" w:rsidRDefault="003A2457" w:rsidP="003A2457"/>
    <w:p w14:paraId="32337824" w14:textId="77777777" w:rsidR="003A2457" w:rsidRPr="00E924F2" w:rsidRDefault="003A2457" w:rsidP="003A2457">
      <w:pPr>
        <w:rPr>
          <w:rFonts w:ascii="Arial" w:hAnsi="Arial" w:cs="Arial"/>
        </w:rPr>
      </w:pPr>
      <w:r w:rsidRPr="00E924F2">
        <w:rPr>
          <w:rFonts w:ascii="Arial" w:hAnsi="Arial" w:cs="Arial"/>
        </w:rPr>
        <w:t>Dear Prospective Member,</w:t>
      </w:r>
    </w:p>
    <w:p w14:paraId="7B94D56A" w14:textId="77777777" w:rsidR="003A2457" w:rsidRPr="00E924F2" w:rsidRDefault="003A2457" w:rsidP="003A2457">
      <w:pPr>
        <w:jc w:val="both"/>
        <w:rPr>
          <w:rFonts w:ascii="Arial" w:hAnsi="Arial" w:cs="Arial"/>
        </w:rPr>
      </w:pPr>
    </w:p>
    <w:p w14:paraId="17CC49A2" w14:textId="77777777" w:rsidR="003A2457" w:rsidRPr="00E924F2" w:rsidRDefault="003A2457" w:rsidP="003A2457">
      <w:pPr>
        <w:jc w:val="both"/>
        <w:rPr>
          <w:rFonts w:ascii="Arial" w:hAnsi="Arial" w:cs="Arial"/>
        </w:rPr>
      </w:pPr>
      <w:r w:rsidRPr="00E924F2">
        <w:rPr>
          <w:rFonts w:ascii="Arial" w:hAnsi="Arial" w:cs="Arial"/>
        </w:rPr>
        <w:t>Thank you for your enquiry about the Northern Golden Retriever Association, which was founded in 1946. The association runs field trials and shows, also through the Pennine training area runs gundog working tests and training c</w:t>
      </w:r>
      <w:r>
        <w:rPr>
          <w:rFonts w:ascii="Arial" w:hAnsi="Arial" w:cs="Arial"/>
        </w:rPr>
        <w:t xml:space="preserve">lasses. Currently the NGRA run up to </w:t>
      </w:r>
      <w:r w:rsidRPr="00E924F2">
        <w:rPr>
          <w:rFonts w:ascii="Arial" w:hAnsi="Arial" w:cs="Arial"/>
        </w:rPr>
        <w:t xml:space="preserve">six field trials per year: An open qualifying stake for Golden Retrievers, one all aged stakes for any variety Retrievers, </w:t>
      </w:r>
      <w:r>
        <w:rPr>
          <w:rFonts w:ascii="Arial" w:hAnsi="Arial" w:cs="Arial"/>
        </w:rPr>
        <w:t>two/</w:t>
      </w:r>
      <w:r w:rsidRPr="00E924F2">
        <w:rPr>
          <w:rFonts w:ascii="Arial" w:hAnsi="Arial" w:cs="Arial"/>
        </w:rPr>
        <w:t xml:space="preserve">three novice stakes for any variety Retrievers and a novice stake for Golden Retrievers. </w:t>
      </w:r>
    </w:p>
    <w:p w14:paraId="133184BA" w14:textId="77777777" w:rsidR="003A2457" w:rsidRPr="00E924F2" w:rsidRDefault="003A2457" w:rsidP="003A2457">
      <w:pPr>
        <w:jc w:val="both"/>
        <w:rPr>
          <w:rFonts w:ascii="Arial" w:hAnsi="Arial" w:cs="Arial"/>
        </w:rPr>
      </w:pPr>
    </w:p>
    <w:p w14:paraId="6DBD81E0" w14:textId="77777777" w:rsidR="003A2457" w:rsidRPr="00E924F2" w:rsidRDefault="003A2457" w:rsidP="003A2457">
      <w:pPr>
        <w:jc w:val="both"/>
        <w:rPr>
          <w:rFonts w:ascii="Arial" w:hAnsi="Arial" w:cs="Arial"/>
        </w:rPr>
      </w:pPr>
      <w:r w:rsidRPr="00E924F2">
        <w:rPr>
          <w:rFonts w:ascii="Arial" w:hAnsi="Arial" w:cs="Arial"/>
        </w:rPr>
        <w:t xml:space="preserve">The Pennine training area organises training sessions and gundog working tests, usually a novice and open test each year, plus matches against other clubs. </w:t>
      </w:r>
    </w:p>
    <w:p w14:paraId="1A2C51F5" w14:textId="77777777" w:rsidR="003A2457" w:rsidRPr="00E924F2" w:rsidRDefault="003A2457" w:rsidP="003A2457">
      <w:pPr>
        <w:jc w:val="both"/>
        <w:rPr>
          <w:rFonts w:ascii="Arial" w:hAnsi="Arial" w:cs="Arial"/>
        </w:rPr>
      </w:pPr>
    </w:p>
    <w:p w14:paraId="3150E6EB" w14:textId="77777777" w:rsidR="003A2457" w:rsidRPr="00E924F2" w:rsidRDefault="003A2457" w:rsidP="003A2457">
      <w:pPr>
        <w:jc w:val="both"/>
        <w:rPr>
          <w:rFonts w:ascii="Arial" w:hAnsi="Arial" w:cs="Arial"/>
        </w:rPr>
      </w:pPr>
      <w:r w:rsidRPr="00E924F2">
        <w:rPr>
          <w:rFonts w:ascii="Arial" w:hAnsi="Arial" w:cs="Arial"/>
        </w:rPr>
        <w:t>The NGRA holds a championship show and an open show for Golden Retrievers each year and has a website www.northerngoldenretriever.</w:t>
      </w:r>
      <w:r>
        <w:rPr>
          <w:rFonts w:ascii="Arial" w:hAnsi="Arial" w:cs="Arial"/>
        </w:rPr>
        <w:t>org.uk</w:t>
      </w:r>
    </w:p>
    <w:p w14:paraId="07B780B8" w14:textId="77777777" w:rsidR="003A2457" w:rsidRPr="00E924F2" w:rsidRDefault="003A2457" w:rsidP="003A2457">
      <w:pPr>
        <w:jc w:val="both"/>
        <w:rPr>
          <w:rFonts w:ascii="Arial" w:hAnsi="Arial" w:cs="Arial"/>
        </w:rPr>
      </w:pPr>
    </w:p>
    <w:p w14:paraId="25D1C0ED" w14:textId="77777777" w:rsidR="0037342D" w:rsidRDefault="0037342D" w:rsidP="0037342D">
      <w:pPr>
        <w:jc w:val="both"/>
        <w:rPr>
          <w:rFonts w:ascii="Arial" w:hAnsi="Arial" w:cs="Arial"/>
        </w:rPr>
      </w:pPr>
      <w:r w:rsidRPr="00E924F2">
        <w:rPr>
          <w:rFonts w:ascii="Arial" w:hAnsi="Arial" w:cs="Arial"/>
        </w:rPr>
        <w:t>Annual membership is £</w:t>
      </w:r>
      <w:r>
        <w:rPr>
          <w:rFonts w:ascii="Arial" w:hAnsi="Arial" w:cs="Arial"/>
        </w:rPr>
        <w:t>10</w:t>
      </w:r>
      <w:r w:rsidRPr="00E924F2">
        <w:rPr>
          <w:rFonts w:ascii="Arial" w:hAnsi="Arial" w:cs="Arial"/>
        </w:rPr>
        <w:t>.00 single or £</w:t>
      </w:r>
      <w:r>
        <w:rPr>
          <w:rFonts w:ascii="Arial" w:hAnsi="Arial" w:cs="Arial"/>
        </w:rPr>
        <w:t>12</w:t>
      </w:r>
      <w:r w:rsidRPr="00E924F2">
        <w:rPr>
          <w:rFonts w:ascii="Arial" w:hAnsi="Arial" w:cs="Arial"/>
        </w:rPr>
        <w:t>.00 joint. This i</w:t>
      </w:r>
      <w:r>
        <w:rPr>
          <w:rFonts w:ascii="Arial" w:hAnsi="Arial" w:cs="Arial"/>
        </w:rPr>
        <w:t xml:space="preserve">s due on 1st January each year </w:t>
      </w:r>
      <w:r w:rsidRPr="00E924F2">
        <w:rPr>
          <w:rFonts w:ascii="Arial" w:hAnsi="Arial" w:cs="Arial"/>
        </w:rPr>
        <w:t>an</w:t>
      </w:r>
      <w:r>
        <w:rPr>
          <w:rFonts w:ascii="Arial" w:hAnsi="Arial" w:cs="Arial"/>
        </w:rPr>
        <w:t>d</w:t>
      </w:r>
      <w:r w:rsidRPr="00E924F2">
        <w:rPr>
          <w:rFonts w:ascii="Arial" w:hAnsi="Arial" w:cs="Arial"/>
        </w:rPr>
        <w:t xml:space="preserve"> </w:t>
      </w:r>
      <w:r>
        <w:rPr>
          <w:rFonts w:ascii="Arial" w:hAnsi="Arial" w:cs="Arial"/>
        </w:rPr>
        <w:t>membership will lapse</w:t>
      </w:r>
      <w:r w:rsidRPr="00E924F2">
        <w:rPr>
          <w:rFonts w:ascii="Arial" w:hAnsi="Arial" w:cs="Arial"/>
        </w:rPr>
        <w:t xml:space="preserve"> if </w:t>
      </w:r>
      <w:r>
        <w:rPr>
          <w:rFonts w:ascii="Arial" w:hAnsi="Arial" w:cs="Arial"/>
        </w:rPr>
        <w:t>any outstanding</w:t>
      </w:r>
      <w:r w:rsidRPr="00E924F2">
        <w:rPr>
          <w:rFonts w:ascii="Arial" w:hAnsi="Arial" w:cs="Arial"/>
        </w:rPr>
        <w:t xml:space="preserve"> subscription </w:t>
      </w:r>
      <w:r>
        <w:rPr>
          <w:rFonts w:ascii="Arial" w:hAnsi="Arial" w:cs="Arial"/>
        </w:rPr>
        <w:t>is</w:t>
      </w:r>
      <w:r w:rsidRPr="00E924F2">
        <w:rPr>
          <w:rFonts w:ascii="Arial" w:hAnsi="Arial" w:cs="Arial"/>
        </w:rPr>
        <w:t xml:space="preserve"> not renewed by </w:t>
      </w:r>
      <w:r>
        <w:rPr>
          <w:rFonts w:ascii="Arial" w:hAnsi="Arial" w:cs="Arial"/>
        </w:rPr>
        <w:t>March 1st</w:t>
      </w:r>
      <w:r w:rsidRPr="00E924F2">
        <w:rPr>
          <w:rFonts w:ascii="Arial" w:hAnsi="Arial" w:cs="Arial"/>
        </w:rPr>
        <w:t xml:space="preserve">. </w:t>
      </w:r>
    </w:p>
    <w:p w14:paraId="7AE312C5" w14:textId="77777777" w:rsidR="0037342D" w:rsidRPr="00E924F2" w:rsidRDefault="0037342D" w:rsidP="0037342D">
      <w:pPr>
        <w:jc w:val="both"/>
        <w:rPr>
          <w:rFonts w:ascii="Arial" w:hAnsi="Arial" w:cs="Arial"/>
        </w:rPr>
      </w:pPr>
      <w:r w:rsidRPr="00E924F2">
        <w:rPr>
          <w:rFonts w:ascii="Arial" w:hAnsi="Arial" w:cs="Arial"/>
        </w:rPr>
        <w:t xml:space="preserve">Payment may be made by cheque or standing order. </w:t>
      </w:r>
      <w:r>
        <w:rPr>
          <w:rFonts w:ascii="Arial" w:hAnsi="Arial" w:cs="Arial"/>
        </w:rPr>
        <w:t>Overseas members may pay by International Bank Transfer. (Details can be obtained from the General Secretary or Treasurer).</w:t>
      </w:r>
    </w:p>
    <w:p w14:paraId="74540520" w14:textId="77777777" w:rsidR="003A2457" w:rsidRPr="00E924F2" w:rsidRDefault="003A2457" w:rsidP="003A2457">
      <w:pPr>
        <w:jc w:val="both"/>
        <w:rPr>
          <w:rFonts w:ascii="Arial" w:hAnsi="Arial" w:cs="Arial"/>
        </w:rPr>
      </w:pPr>
    </w:p>
    <w:p w14:paraId="56559CAD" w14:textId="77777777" w:rsidR="003A2457" w:rsidRPr="00E924F2" w:rsidRDefault="003A2457" w:rsidP="003A2457">
      <w:pPr>
        <w:jc w:val="both"/>
        <w:rPr>
          <w:rFonts w:ascii="Arial" w:hAnsi="Arial" w:cs="Arial"/>
        </w:rPr>
      </w:pPr>
      <w:r w:rsidRPr="00E924F2">
        <w:rPr>
          <w:rFonts w:ascii="Arial" w:hAnsi="Arial" w:cs="Arial"/>
        </w:rPr>
        <w:t>Enclosed with application form is a copy of the Association’s code of ethics, all members of the NGRA must agree to abide by the code of ethics as laid down by the Association.</w:t>
      </w:r>
    </w:p>
    <w:p w14:paraId="2D688306" w14:textId="77777777" w:rsidR="003A2457" w:rsidRPr="00E924F2" w:rsidRDefault="003A2457" w:rsidP="003A2457">
      <w:pPr>
        <w:jc w:val="both"/>
        <w:rPr>
          <w:rFonts w:ascii="Arial" w:hAnsi="Arial" w:cs="Arial"/>
        </w:rPr>
      </w:pPr>
    </w:p>
    <w:p w14:paraId="1D773F6B" w14:textId="77777777" w:rsidR="003A2457" w:rsidRPr="00E924F2" w:rsidRDefault="003A2457" w:rsidP="003A2457">
      <w:pPr>
        <w:jc w:val="both"/>
        <w:rPr>
          <w:rFonts w:ascii="Arial" w:hAnsi="Arial" w:cs="Arial"/>
        </w:rPr>
      </w:pPr>
      <w:r w:rsidRPr="00E924F2">
        <w:rPr>
          <w:rFonts w:ascii="Arial" w:hAnsi="Arial" w:cs="Arial"/>
        </w:rPr>
        <w:t xml:space="preserve">If you wish to join kindly complete the attached form and return to the </w:t>
      </w:r>
      <w:r>
        <w:rPr>
          <w:rFonts w:ascii="Arial" w:hAnsi="Arial" w:cs="Arial"/>
        </w:rPr>
        <w:t>General Secretary</w:t>
      </w:r>
      <w:r w:rsidRPr="00E924F2">
        <w:rPr>
          <w:rFonts w:ascii="Arial" w:hAnsi="Arial" w:cs="Arial"/>
        </w:rPr>
        <w:t>.</w:t>
      </w:r>
    </w:p>
    <w:p w14:paraId="02C8B53B" w14:textId="77777777" w:rsidR="003A2457" w:rsidRPr="00E924F2" w:rsidRDefault="003A2457" w:rsidP="003A2457">
      <w:pPr>
        <w:jc w:val="both"/>
        <w:rPr>
          <w:rFonts w:ascii="Arial" w:hAnsi="Arial" w:cs="Arial"/>
        </w:rPr>
      </w:pPr>
    </w:p>
    <w:p w14:paraId="68DD453D" w14:textId="77777777" w:rsidR="003A2457" w:rsidRPr="00E924F2" w:rsidRDefault="003A2457" w:rsidP="003A2457">
      <w:pPr>
        <w:jc w:val="both"/>
        <w:rPr>
          <w:rFonts w:ascii="Arial" w:hAnsi="Arial" w:cs="Arial"/>
        </w:rPr>
      </w:pPr>
      <w:r w:rsidRPr="00E924F2">
        <w:rPr>
          <w:rFonts w:ascii="Arial" w:hAnsi="Arial" w:cs="Arial"/>
        </w:rPr>
        <w:t>Yours sincerely</w:t>
      </w:r>
    </w:p>
    <w:p w14:paraId="0BB626D5" w14:textId="77777777" w:rsidR="003A2457" w:rsidRPr="005E4322" w:rsidRDefault="003A2457" w:rsidP="003A2457">
      <w:pPr>
        <w:rPr>
          <w:rFonts w:ascii="Bradley Hand ITC" w:hAnsi="Bradley Hand ITC" w:cs="Arial"/>
          <w:b/>
          <w:sz w:val="44"/>
          <w:szCs w:val="40"/>
        </w:rPr>
      </w:pPr>
      <w:r w:rsidRPr="005E4322">
        <w:rPr>
          <w:rFonts w:ascii="Bradley Hand ITC" w:hAnsi="Bradley Hand ITC" w:cs="Arial"/>
          <w:b/>
          <w:sz w:val="44"/>
          <w:szCs w:val="40"/>
        </w:rPr>
        <w:t>Philip Smithies</w:t>
      </w:r>
    </w:p>
    <w:p w14:paraId="65FC728C" w14:textId="77777777" w:rsidR="003A2457" w:rsidRPr="00E924F2" w:rsidRDefault="003A2457" w:rsidP="003A2457">
      <w:pPr>
        <w:jc w:val="both"/>
        <w:rPr>
          <w:rFonts w:ascii="Arial" w:hAnsi="Arial" w:cs="Arial"/>
        </w:rPr>
      </w:pPr>
      <w:r>
        <w:rPr>
          <w:rFonts w:ascii="Arial" w:hAnsi="Arial" w:cs="Arial"/>
        </w:rPr>
        <w:t>Mr P J Smithies</w:t>
      </w:r>
    </w:p>
    <w:p w14:paraId="20C35567" w14:textId="77777777" w:rsidR="003A2457" w:rsidRDefault="003A2457" w:rsidP="003A2457">
      <w:pPr>
        <w:rPr>
          <w:rFonts w:ascii="Arial" w:hAnsi="Arial" w:cs="Arial"/>
          <w:szCs w:val="16"/>
        </w:rPr>
      </w:pPr>
      <w:r w:rsidRPr="00BE2157">
        <w:rPr>
          <w:rFonts w:ascii="Arial" w:hAnsi="Arial" w:cs="Arial"/>
          <w:szCs w:val="16"/>
        </w:rPr>
        <w:t>G</w:t>
      </w:r>
      <w:r>
        <w:rPr>
          <w:rFonts w:ascii="Arial" w:hAnsi="Arial" w:cs="Arial"/>
          <w:szCs w:val="16"/>
        </w:rPr>
        <w:t>eneral Secretary</w:t>
      </w:r>
    </w:p>
    <w:p w14:paraId="00B02385" w14:textId="77777777" w:rsidR="003A2457" w:rsidRPr="00CA4057" w:rsidRDefault="003A2457" w:rsidP="003A2457">
      <w:pPr>
        <w:jc w:val="center"/>
        <w:rPr>
          <w:rFonts w:ascii="Arial" w:hAnsi="Arial" w:cs="Arial"/>
          <w:b/>
          <w:u w:val="single"/>
        </w:rPr>
      </w:pPr>
      <w:r>
        <w:rPr>
          <w:rFonts w:ascii="Arial" w:hAnsi="Arial" w:cs="Arial"/>
          <w:szCs w:val="16"/>
        </w:rPr>
        <w:br w:type="page"/>
      </w:r>
      <w:r w:rsidRPr="00CA4057">
        <w:rPr>
          <w:rFonts w:ascii="Arial" w:hAnsi="Arial" w:cs="Arial"/>
          <w:b/>
          <w:u w:val="single"/>
        </w:rPr>
        <w:lastRenderedPageBreak/>
        <w:t xml:space="preserve">Northern Golden Retriever Association: </w:t>
      </w:r>
      <w:r w:rsidRPr="00142683">
        <w:rPr>
          <w:rFonts w:ascii="Arial" w:hAnsi="Arial" w:cs="Arial"/>
          <w:b/>
          <w:color w:val="FF0000"/>
          <w:u w:val="single"/>
        </w:rPr>
        <w:t>Application for membership</w:t>
      </w:r>
    </w:p>
    <w:p w14:paraId="004F434B" w14:textId="77777777" w:rsidR="003A2457" w:rsidRPr="00CA4057" w:rsidRDefault="003A2457" w:rsidP="003A2457">
      <w:pPr>
        <w:rPr>
          <w:rFonts w:ascii="Arial" w:hAnsi="Arial" w:cs="Arial"/>
        </w:rPr>
      </w:pPr>
    </w:p>
    <w:p w14:paraId="7BD53A88" w14:textId="77777777" w:rsidR="003A2457" w:rsidRPr="00142683" w:rsidRDefault="00142683" w:rsidP="003A2457">
      <w:pPr>
        <w:rPr>
          <w:rFonts w:ascii="Arial" w:hAnsi="Arial" w:cs="Arial"/>
          <w:b/>
          <w:i/>
          <w:color w:val="0070C0"/>
        </w:rPr>
      </w:pPr>
      <w:r>
        <w:rPr>
          <w:rFonts w:ascii="Arial" w:hAnsi="Arial" w:cs="Arial"/>
          <w:i/>
        </w:rPr>
        <w:tab/>
      </w:r>
      <w:r w:rsidRPr="00142683">
        <w:rPr>
          <w:rFonts w:ascii="Arial" w:hAnsi="Arial" w:cs="Arial"/>
          <w:b/>
          <w:i/>
          <w:color w:val="0070C0"/>
        </w:rPr>
        <w:t>Existing members Please do not use for membership renewal</w:t>
      </w:r>
      <w:r w:rsidRPr="00142683">
        <w:rPr>
          <w:rFonts w:ascii="Arial" w:hAnsi="Arial" w:cs="Arial"/>
          <w:b/>
          <w:i/>
          <w:color w:val="0070C0"/>
        </w:rPr>
        <w:tab/>
      </w:r>
    </w:p>
    <w:p w14:paraId="3E337824" w14:textId="77777777" w:rsidR="003A2457" w:rsidRDefault="00142683" w:rsidP="003A2457">
      <w:pPr>
        <w:rPr>
          <w:rFonts w:ascii="Arial" w:hAnsi="Arial" w:cs="Arial"/>
          <w:b/>
          <w:i/>
          <w:color w:val="0070C0"/>
        </w:rPr>
      </w:pPr>
      <w:r>
        <w:rPr>
          <w:rFonts w:ascii="Arial" w:hAnsi="Arial" w:cs="Arial"/>
          <w:b/>
          <w:i/>
          <w:color w:val="0070C0"/>
        </w:rPr>
        <w:tab/>
      </w:r>
      <w:r w:rsidRPr="00142683">
        <w:rPr>
          <w:rFonts w:ascii="Arial" w:hAnsi="Arial" w:cs="Arial"/>
          <w:b/>
          <w:i/>
          <w:color w:val="0070C0"/>
        </w:rPr>
        <w:t>Please use the renewal form sent with the Winter Newsletter</w:t>
      </w:r>
    </w:p>
    <w:p w14:paraId="5794CD7A" w14:textId="77777777" w:rsidR="00142683" w:rsidRDefault="00142683" w:rsidP="003A2457">
      <w:pPr>
        <w:rPr>
          <w:rFonts w:ascii="Arial" w:hAnsi="Arial" w:cs="Arial"/>
          <w:b/>
          <w:i/>
          <w:color w:val="0070C0"/>
        </w:rPr>
      </w:pPr>
    </w:p>
    <w:p w14:paraId="029B9758" w14:textId="77777777" w:rsidR="00142683" w:rsidRPr="00142683" w:rsidRDefault="00142683" w:rsidP="003A2457">
      <w:pPr>
        <w:rPr>
          <w:rFonts w:ascii="Arial" w:hAnsi="Arial" w:cs="Arial"/>
          <w:b/>
          <w:i/>
          <w:color w:val="0070C0"/>
        </w:rPr>
      </w:pPr>
      <w:r w:rsidRPr="00CA4057">
        <w:rPr>
          <w:rFonts w:ascii="Arial" w:hAnsi="Arial" w:cs="Arial"/>
          <w:i/>
        </w:rPr>
        <w:t>[*Please delete as appropriate]</w:t>
      </w:r>
    </w:p>
    <w:p w14:paraId="2609AC2A" w14:textId="77777777" w:rsidR="003A2457" w:rsidRPr="00CA4057" w:rsidRDefault="003A2457" w:rsidP="003A2457">
      <w:pPr>
        <w:rPr>
          <w:rFonts w:ascii="Arial" w:hAnsi="Arial" w:cs="Arial"/>
        </w:rPr>
      </w:pPr>
      <w:r w:rsidRPr="00CA4057">
        <w:rPr>
          <w:rFonts w:ascii="Arial" w:hAnsi="Arial" w:cs="Arial"/>
        </w:rPr>
        <w:t>*I/we wish to join the Northern Golden Retriever Association.   *I/we agree to abide by the Rules and Regulations and the code of ethics as laid down by the Association.</w:t>
      </w:r>
    </w:p>
    <w:p w14:paraId="5C1E8CA4" w14:textId="77777777" w:rsidR="003A2457" w:rsidRPr="00CA4057" w:rsidRDefault="003A2457" w:rsidP="003A2457">
      <w:pPr>
        <w:rPr>
          <w:rFonts w:ascii="Arial" w:hAnsi="Arial" w:cs="Arial"/>
        </w:rPr>
      </w:pPr>
    </w:p>
    <w:p w14:paraId="1B066811" w14:textId="77777777" w:rsidR="003A2457" w:rsidRPr="00CA4057" w:rsidRDefault="003A2457" w:rsidP="003A2457">
      <w:pPr>
        <w:rPr>
          <w:rFonts w:ascii="Arial" w:hAnsi="Arial" w:cs="Arial"/>
        </w:rPr>
      </w:pPr>
      <w:r w:rsidRPr="00CA4057">
        <w:rPr>
          <w:rFonts w:ascii="Arial" w:hAnsi="Arial" w:cs="Arial"/>
        </w:rPr>
        <w:t>Name</w:t>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Membership type:</w:t>
      </w:r>
      <w:r w:rsidRPr="00CA4057">
        <w:rPr>
          <w:rFonts w:ascii="Arial" w:hAnsi="Arial" w:cs="Arial"/>
        </w:rPr>
        <w:tab/>
        <w:t>*Single £10</w:t>
      </w:r>
    </w:p>
    <w:p w14:paraId="5FD30AA6" w14:textId="77777777" w:rsidR="003A2457" w:rsidRPr="00CA4057" w:rsidRDefault="003A2457" w:rsidP="003A2457">
      <w:pPr>
        <w:ind w:left="6480" w:firstLine="720"/>
        <w:rPr>
          <w:rFonts w:ascii="Arial" w:hAnsi="Arial" w:cs="Arial"/>
        </w:rPr>
      </w:pPr>
      <w:r w:rsidRPr="00CA4057">
        <w:rPr>
          <w:rFonts w:ascii="Arial" w:hAnsi="Arial" w:cs="Arial"/>
        </w:rPr>
        <w:t>*Joint  £12</w:t>
      </w:r>
    </w:p>
    <w:p w14:paraId="3E4C5E2B" w14:textId="77777777" w:rsidR="003A2457" w:rsidRPr="00CA4057" w:rsidRDefault="003A2457" w:rsidP="003A2457">
      <w:pPr>
        <w:spacing w:line="360" w:lineRule="auto"/>
        <w:rPr>
          <w:rFonts w:ascii="Arial" w:hAnsi="Arial" w:cs="Arial"/>
          <w:u w:val="single"/>
        </w:rPr>
      </w:pPr>
      <w:r w:rsidRPr="00CA4057">
        <w:rPr>
          <w:rFonts w:ascii="Arial" w:hAnsi="Arial" w:cs="Arial"/>
        </w:rPr>
        <w:t>Address</w:t>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Telephone</w:t>
      </w:r>
      <w:r w:rsidRPr="00CA4057">
        <w:rPr>
          <w:rFonts w:ascii="Arial" w:hAnsi="Arial" w:cs="Arial"/>
          <w:u w:val="single"/>
        </w:rPr>
        <w:tab/>
      </w:r>
      <w:r w:rsidRPr="00CA4057">
        <w:rPr>
          <w:rFonts w:ascii="Arial" w:hAnsi="Arial" w:cs="Arial"/>
          <w:u w:val="single"/>
        </w:rPr>
        <w:tab/>
      </w:r>
    </w:p>
    <w:p w14:paraId="12C565A0" w14:textId="77777777" w:rsidR="003A2457" w:rsidRPr="00CA4057" w:rsidRDefault="003A2457" w:rsidP="003A2457">
      <w:pPr>
        <w:spacing w:line="360" w:lineRule="auto"/>
        <w:rPr>
          <w:rFonts w:ascii="Arial" w:hAnsi="Arial" w:cs="Arial"/>
          <w:u w:val="single"/>
        </w:rPr>
      </w:pP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Kennel Affix</w:t>
      </w:r>
      <w:r w:rsidRPr="00CA4057">
        <w:rPr>
          <w:rFonts w:ascii="Arial" w:hAnsi="Arial" w:cs="Arial"/>
          <w:u w:val="single"/>
        </w:rPr>
        <w:tab/>
      </w:r>
      <w:r w:rsidRPr="00CA4057">
        <w:rPr>
          <w:rFonts w:ascii="Arial" w:hAnsi="Arial" w:cs="Arial"/>
          <w:u w:val="single"/>
        </w:rPr>
        <w:tab/>
      </w:r>
    </w:p>
    <w:p w14:paraId="39D861F9" w14:textId="77777777" w:rsidR="00CA0DD9" w:rsidRPr="00CA0DD9" w:rsidRDefault="00CA0DD9" w:rsidP="00CA0DD9">
      <w:pPr>
        <w:rPr>
          <w:rFonts w:ascii="Arial" w:hAnsi="Arial" w:cs="Arial"/>
        </w:rPr>
      </w:pPr>
      <w:r w:rsidRPr="00CA0DD9">
        <w:rPr>
          <w:rFonts w:ascii="Arial" w:hAnsi="Arial" w:cs="Arial"/>
        </w:rPr>
        <w:t>If e-mail correspondence is preferred please state email address:-</w:t>
      </w:r>
    </w:p>
    <w:p w14:paraId="3D3365CC" w14:textId="77777777" w:rsidR="00077C26" w:rsidRDefault="00077C26" w:rsidP="003A2457">
      <w:pPr>
        <w:spacing w:line="360" w:lineRule="auto"/>
        <w:rPr>
          <w:rFonts w:ascii="Arial" w:hAnsi="Arial" w:cs="Arial"/>
          <w:sz w:val="10"/>
          <w:u w:val="single"/>
        </w:rPr>
      </w:pPr>
    </w:p>
    <w:p w14:paraId="77D522DD" w14:textId="77777777" w:rsidR="00CA0DD9" w:rsidRDefault="00CA0DD9" w:rsidP="003A2457">
      <w:pPr>
        <w:spacing w:line="360" w:lineRule="auto"/>
        <w:rPr>
          <w:rFonts w:ascii="Arial" w:hAnsi="Arial" w:cs="Arial"/>
          <w:sz w:val="10"/>
          <w:u w:val="single"/>
        </w:rPr>
      </w:pPr>
    </w:p>
    <w:p w14:paraId="46A77DBB" w14:textId="77777777" w:rsidR="00FE0EE8" w:rsidRPr="00FE0EE8" w:rsidRDefault="00704C7B" w:rsidP="003A2457">
      <w:pPr>
        <w:spacing w:line="360" w:lineRule="auto"/>
        <w:rPr>
          <w:rFonts w:ascii="Arial" w:hAnsi="Arial" w:cs="Arial"/>
          <w:sz w:val="10"/>
          <w:u w:val="single"/>
        </w:rPr>
      </w:pPr>
      <w:r>
        <w:rPr>
          <w:rFonts w:ascii="Arial" w:hAnsi="Arial" w:cs="Arial"/>
          <w:noProof/>
          <w:sz w:val="10"/>
          <w:u w:val="single"/>
        </w:rPr>
        <w:pict w14:anchorId="63EF338F">
          <v:shapetype id="_x0000_t32" coordsize="21600,21600" o:spt="32" o:oned="t" path="m,l21600,21600e" filled="f">
            <v:path arrowok="t" fillok="f" o:connecttype="none"/>
            <o:lock v:ext="edit" shapetype="t"/>
          </v:shapetype>
          <v:shape id="_x0000_s1039" type="#_x0000_t32" style="position:absolute;margin-left:-.95pt;margin-top:1.1pt;width:372.65pt;height:.9pt;flip:y;z-index:251667456" o:connectortype="straight"/>
        </w:pict>
      </w:r>
    </w:p>
    <w:p w14:paraId="228F5C1B" w14:textId="77777777" w:rsidR="00CA0DD9" w:rsidRPr="00CA0DD9" w:rsidRDefault="00CA0DD9" w:rsidP="003A2457">
      <w:pPr>
        <w:spacing w:line="360" w:lineRule="auto"/>
        <w:rPr>
          <w:rFonts w:ascii="Arial" w:hAnsi="Arial" w:cs="Arial"/>
          <w:sz w:val="18"/>
        </w:rPr>
      </w:pPr>
    </w:p>
    <w:p w14:paraId="70CD443C" w14:textId="77777777" w:rsidR="003A2457" w:rsidRDefault="003A2457" w:rsidP="003A2457">
      <w:pPr>
        <w:spacing w:line="360" w:lineRule="auto"/>
        <w:rPr>
          <w:rFonts w:ascii="Arial" w:hAnsi="Arial" w:cs="Arial"/>
          <w:u w:val="single"/>
        </w:rPr>
      </w:pPr>
      <w:r w:rsidRPr="00CA4057">
        <w:rPr>
          <w:rFonts w:ascii="Arial" w:hAnsi="Arial" w:cs="Arial"/>
        </w:rPr>
        <w:t>Signature[s]</w:t>
      </w:r>
      <w:r w:rsidRPr="00CA4057">
        <w:rPr>
          <w:rFonts w:ascii="Arial" w:hAnsi="Arial" w:cs="Arial"/>
          <w:u w:val="single"/>
        </w:rPr>
        <w:tab/>
      </w:r>
      <w:r w:rsidRPr="00CA4057">
        <w:rPr>
          <w:rFonts w:ascii="Arial" w:hAnsi="Arial" w:cs="Arial"/>
          <w:u w:val="single"/>
        </w:rPr>
        <w:tab/>
      </w:r>
      <w:r w:rsidR="000E3767" w:rsidRPr="00CA4057">
        <w:rPr>
          <w:rFonts w:ascii="Arial" w:hAnsi="Arial" w:cs="Arial"/>
          <w:u w:val="single"/>
        </w:rPr>
        <w:tab/>
      </w:r>
      <w:r w:rsidR="000E3767" w:rsidRPr="00CA4057">
        <w:rPr>
          <w:rFonts w:ascii="Arial" w:hAnsi="Arial" w:cs="Arial"/>
          <w:u w:val="single"/>
        </w:rPr>
        <w:tab/>
      </w:r>
      <w:r w:rsidR="000E3767" w:rsidRPr="00CA4057">
        <w:rPr>
          <w:rFonts w:ascii="Arial" w:hAnsi="Arial" w:cs="Arial"/>
          <w:u w:val="single"/>
        </w:rPr>
        <w:tab/>
      </w:r>
      <w:r w:rsidR="000E3767" w:rsidRPr="00CA4057">
        <w:rPr>
          <w:rFonts w:ascii="Arial" w:hAnsi="Arial" w:cs="Arial"/>
          <w:u w:val="single"/>
        </w:rPr>
        <w:tab/>
      </w:r>
      <w:r w:rsidR="000E3767">
        <w:rPr>
          <w:rFonts w:ascii="Arial" w:hAnsi="Arial" w:cs="Arial"/>
          <w:u w:val="single"/>
        </w:rPr>
        <w:t xml:space="preserve"> </w:t>
      </w:r>
    </w:p>
    <w:p w14:paraId="0DBF9621" w14:textId="77777777" w:rsidR="00FE0EE8" w:rsidRPr="00CA4057" w:rsidRDefault="00FE0EE8" w:rsidP="003A2457">
      <w:pPr>
        <w:spacing w:line="360" w:lineRule="auto"/>
        <w:rPr>
          <w:rFonts w:ascii="Arial" w:hAnsi="Arial" w:cs="Arial"/>
          <w:u w:val="single"/>
        </w:rPr>
      </w:pPr>
    </w:p>
    <w:p w14:paraId="09EF2BDC" w14:textId="77777777" w:rsidR="003A2457" w:rsidRDefault="003A2457" w:rsidP="003A2457">
      <w:pPr>
        <w:rPr>
          <w:rFonts w:ascii="Arial" w:hAnsi="Arial" w:cs="Arial"/>
        </w:rPr>
      </w:pPr>
      <w:r w:rsidRPr="00CA4057">
        <w:rPr>
          <w:rFonts w:ascii="Arial" w:hAnsi="Arial" w:cs="Arial"/>
        </w:rPr>
        <w:t>*I/we enclose a cheque for £</w:t>
      </w:r>
      <w:r w:rsidRPr="00CA4057">
        <w:rPr>
          <w:rFonts w:ascii="Arial" w:hAnsi="Arial" w:cs="Arial"/>
        </w:rPr>
        <w:tab/>
      </w:r>
      <w:r w:rsidRPr="00CA4057">
        <w:rPr>
          <w:rFonts w:ascii="Arial" w:hAnsi="Arial" w:cs="Arial"/>
        </w:rPr>
        <w:tab/>
        <w:t>for the first membership payment.</w:t>
      </w:r>
    </w:p>
    <w:p w14:paraId="37724F6B" w14:textId="77777777" w:rsidR="00077C26" w:rsidRDefault="00077C26" w:rsidP="00077C26">
      <w:pPr>
        <w:rPr>
          <w:rFonts w:ascii="Arial" w:hAnsi="Arial" w:cs="Arial"/>
          <w:b/>
        </w:rPr>
      </w:pPr>
    </w:p>
    <w:p w14:paraId="375D9410" w14:textId="77777777" w:rsidR="00077C26" w:rsidRPr="00077C26" w:rsidRDefault="00077C26" w:rsidP="00077C26">
      <w:pPr>
        <w:rPr>
          <w:rFonts w:ascii="Arial" w:hAnsi="Arial" w:cs="Arial"/>
          <w:sz w:val="22"/>
        </w:rPr>
      </w:pPr>
      <w:r w:rsidRPr="00077C26">
        <w:rPr>
          <w:rFonts w:ascii="Arial" w:hAnsi="Arial" w:cs="Arial"/>
          <w:b/>
          <w:sz w:val="22"/>
        </w:rPr>
        <w:t xml:space="preserve">Data Protection: </w:t>
      </w:r>
      <w:r w:rsidRPr="00077C26">
        <w:rPr>
          <w:rFonts w:ascii="Arial" w:hAnsi="Arial" w:cs="Arial"/>
          <w:sz w:val="22"/>
        </w:rPr>
        <w:t xml:space="preserve">Membership details are held on computer in accordance with the General Data Protection Act (2018).  This information is used solely for the mailing of association publications. The only disclosures are: (1) A list of members appears in the annual yearbook, the current edition of which is available only to fully paid up members. (2) A membership list is forwarded to the Kennel Club </w:t>
      </w:r>
      <w:r w:rsidR="00677DC6">
        <w:rPr>
          <w:rFonts w:ascii="Arial" w:hAnsi="Arial" w:cs="Arial"/>
          <w:sz w:val="22"/>
        </w:rPr>
        <w:t>when requested.</w:t>
      </w:r>
      <w:r w:rsidRPr="00077C26">
        <w:rPr>
          <w:rFonts w:ascii="Arial" w:hAnsi="Arial" w:cs="Arial"/>
          <w:sz w:val="22"/>
        </w:rPr>
        <w:t xml:space="preserve"> (as per Kennel Club regulations).</w:t>
      </w:r>
    </w:p>
    <w:p w14:paraId="1C05FBA3" w14:textId="77777777" w:rsidR="00077C26" w:rsidRPr="00CA4057" w:rsidRDefault="00077C26" w:rsidP="003A2457">
      <w:pPr>
        <w:rPr>
          <w:rFonts w:ascii="Arial" w:hAnsi="Arial" w:cs="Arial"/>
        </w:rPr>
      </w:pPr>
    </w:p>
    <w:p w14:paraId="2C935D2E" w14:textId="77777777" w:rsidR="00077C26" w:rsidRPr="00077C26" w:rsidRDefault="009768CD" w:rsidP="003A2457">
      <w:pPr>
        <w:rPr>
          <w:rFonts w:ascii="Arial" w:hAnsi="Arial" w:cs="Arial"/>
          <w:sz w:val="16"/>
        </w:rPr>
      </w:pPr>
      <w:r>
        <w:rPr>
          <w:rFonts w:ascii="Arial" w:hAnsi="Arial" w:cs="Arial"/>
          <w:sz w:val="16"/>
        </w:rPr>
        <w:t>By signing above I</w:t>
      </w:r>
      <w:r w:rsidR="00077C26" w:rsidRPr="00077C26">
        <w:rPr>
          <w:rFonts w:ascii="Arial" w:hAnsi="Arial" w:cs="Arial"/>
          <w:sz w:val="16"/>
        </w:rPr>
        <w:t xml:space="preserve">/we </w:t>
      </w:r>
      <w:r w:rsidR="00CA0DD9">
        <w:rPr>
          <w:rFonts w:ascii="Arial" w:hAnsi="Arial" w:cs="Arial"/>
          <w:sz w:val="16"/>
        </w:rPr>
        <w:t>give consent</w:t>
      </w:r>
      <w:r w:rsidR="00077C26" w:rsidRPr="00077C26">
        <w:rPr>
          <w:rFonts w:ascii="Arial" w:hAnsi="Arial" w:cs="Arial"/>
          <w:sz w:val="16"/>
        </w:rPr>
        <w:t xml:space="preserve"> for the NGRA to hold on its database my name, postal address, telephone numbers, email address.</w:t>
      </w:r>
    </w:p>
    <w:p w14:paraId="2C6A73B2" w14:textId="77777777" w:rsidR="00077C26" w:rsidRPr="00077C26" w:rsidRDefault="00077C26" w:rsidP="003A2457">
      <w:pPr>
        <w:rPr>
          <w:rFonts w:ascii="Arial" w:hAnsi="Arial" w:cs="Arial"/>
          <w:sz w:val="16"/>
        </w:rPr>
      </w:pPr>
    </w:p>
    <w:p w14:paraId="0AE5402B" w14:textId="77777777" w:rsidR="00077C26" w:rsidRPr="00077C26" w:rsidRDefault="00077C26" w:rsidP="00077C26">
      <w:pPr>
        <w:pStyle w:val="ListParagraph"/>
        <w:numPr>
          <w:ilvl w:val="0"/>
          <w:numId w:val="2"/>
        </w:numPr>
        <w:rPr>
          <w:rFonts w:ascii="Arial" w:hAnsi="Arial" w:cs="Arial"/>
          <w:sz w:val="16"/>
        </w:rPr>
      </w:pPr>
      <w:r w:rsidRPr="00077C26">
        <w:rPr>
          <w:rFonts w:ascii="Arial" w:hAnsi="Arial" w:cs="Arial"/>
          <w:sz w:val="16"/>
        </w:rPr>
        <w:t xml:space="preserve">I/we </w:t>
      </w:r>
      <w:r w:rsidR="009768CD">
        <w:rPr>
          <w:rFonts w:ascii="Arial" w:hAnsi="Arial" w:cs="Arial"/>
          <w:sz w:val="16"/>
        </w:rPr>
        <w:t xml:space="preserve">understand </w:t>
      </w:r>
      <w:r w:rsidRPr="00077C26">
        <w:rPr>
          <w:rFonts w:ascii="Arial" w:hAnsi="Arial" w:cs="Arial"/>
          <w:sz w:val="16"/>
        </w:rPr>
        <w:t xml:space="preserve">that the information held on the NGRA database will be used only by the NGRA for the purposes of keeping me advised of events and activities run by the NGRA.; - and, if so requested, this List </w:t>
      </w:r>
      <w:r w:rsidR="008C336D">
        <w:rPr>
          <w:rFonts w:ascii="Arial" w:hAnsi="Arial" w:cs="Arial"/>
          <w:sz w:val="16"/>
        </w:rPr>
        <w:t>will</w:t>
      </w:r>
      <w:r w:rsidRPr="00077C26">
        <w:rPr>
          <w:rFonts w:ascii="Arial" w:hAnsi="Arial" w:cs="Arial"/>
          <w:sz w:val="16"/>
        </w:rPr>
        <w:t xml:space="preserve"> be made available to the KC.</w:t>
      </w:r>
    </w:p>
    <w:p w14:paraId="17DB768F" w14:textId="77777777" w:rsidR="00077C26" w:rsidRPr="00077C26" w:rsidRDefault="00077C26" w:rsidP="00077C26">
      <w:pPr>
        <w:pStyle w:val="ListParagraph"/>
        <w:numPr>
          <w:ilvl w:val="0"/>
          <w:numId w:val="2"/>
        </w:numPr>
        <w:rPr>
          <w:rFonts w:ascii="Arial" w:hAnsi="Arial" w:cs="Arial"/>
          <w:sz w:val="16"/>
        </w:rPr>
      </w:pPr>
      <w:r w:rsidRPr="00077C26">
        <w:rPr>
          <w:rFonts w:ascii="Arial" w:hAnsi="Arial" w:cs="Arial"/>
          <w:sz w:val="16"/>
        </w:rPr>
        <w:t xml:space="preserve">I/we may apply in writing to the </w:t>
      </w:r>
      <w:r w:rsidR="009768CD">
        <w:rPr>
          <w:rFonts w:ascii="Arial" w:hAnsi="Arial" w:cs="Arial"/>
          <w:sz w:val="16"/>
        </w:rPr>
        <w:t>General</w:t>
      </w:r>
      <w:r w:rsidRPr="00077C26">
        <w:rPr>
          <w:rFonts w:ascii="Arial" w:hAnsi="Arial" w:cs="Arial"/>
          <w:sz w:val="16"/>
        </w:rPr>
        <w:t xml:space="preserve"> Secretary to advise me/us what information is held in my/our  name(s) and this information must be provided within 40 days of the date of request; -</w:t>
      </w:r>
    </w:p>
    <w:p w14:paraId="5960039F" w14:textId="77777777" w:rsidR="00077C26" w:rsidRPr="00077C26" w:rsidRDefault="00077C26" w:rsidP="00077C26">
      <w:pPr>
        <w:pStyle w:val="ListParagraph"/>
        <w:numPr>
          <w:ilvl w:val="0"/>
          <w:numId w:val="2"/>
        </w:numPr>
        <w:rPr>
          <w:rFonts w:ascii="Arial" w:hAnsi="Arial" w:cs="Arial"/>
          <w:sz w:val="16"/>
        </w:rPr>
      </w:pPr>
      <w:r w:rsidRPr="00077C26">
        <w:rPr>
          <w:rFonts w:ascii="Arial" w:hAnsi="Arial" w:cs="Arial"/>
          <w:sz w:val="16"/>
        </w:rPr>
        <w:t xml:space="preserve">that I/we may apply in writing to the </w:t>
      </w:r>
      <w:r w:rsidR="009768CD">
        <w:rPr>
          <w:rFonts w:ascii="Arial" w:hAnsi="Arial" w:cs="Arial"/>
          <w:sz w:val="16"/>
        </w:rPr>
        <w:t>General</w:t>
      </w:r>
      <w:r w:rsidRPr="00077C26">
        <w:rPr>
          <w:rFonts w:ascii="Arial" w:hAnsi="Arial" w:cs="Arial"/>
          <w:sz w:val="16"/>
        </w:rPr>
        <w:t xml:space="preserve"> Secretary for my information, or any part of my information, to be deleted from the NGRA</w:t>
      </w:r>
      <w:r w:rsidR="009768CD">
        <w:rPr>
          <w:rFonts w:ascii="Arial" w:hAnsi="Arial" w:cs="Arial"/>
          <w:sz w:val="16"/>
        </w:rPr>
        <w:t xml:space="preserve"> database at any time.</w:t>
      </w:r>
    </w:p>
    <w:p w14:paraId="5377C307" w14:textId="77777777" w:rsidR="003A2457" w:rsidRDefault="00077C26" w:rsidP="00077C26">
      <w:pPr>
        <w:pStyle w:val="ListParagraph"/>
        <w:numPr>
          <w:ilvl w:val="0"/>
          <w:numId w:val="2"/>
        </w:numPr>
        <w:rPr>
          <w:rFonts w:ascii="Arial" w:hAnsi="Arial" w:cs="Arial"/>
          <w:sz w:val="16"/>
        </w:rPr>
      </w:pPr>
      <w:r w:rsidRPr="00077C26">
        <w:rPr>
          <w:rFonts w:ascii="Arial" w:hAnsi="Arial" w:cs="Arial"/>
          <w:sz w:val="16"/>
        </w:rPr>
        <w:t>that the NGRA will only hold my/our information for the duration of my/our membership of the Club.</w:t>
      </w:r>
    </w:p>
    <w:p w14:paraId="3481BC56" w14:textId="77777777" w:rsidR="009768CD" w:rsidRPr="009768CD" w:rsidRDefault="009768CD" w:rsidP="009768CD">
      <w:pPr>
        <w:pStyle w:val="ListParagraph"/>
        <w:numPr>
          <w:ilvl w:val="0"/>
          <w:numId w:val="2"/>
        </w:numPr>
        <w:rPr>
          <w:rFonts w:ascii="Arial" w:hAnsi="Arial" w:cs="Arial"/>
          <w:sz w:val="16"/>
        </w:rPr>
      </w:pPr>
      <w:r w:rsidRPr="009768CD">
        <w:rPr>
          <w:rFonts w:ascii="Arial" w:hAnsi="Arial" w:cs="Arial"/>
          <w:sz w:val="16"/>
        </w:rPr>
        <w:t xml:space="preserve">that </w:t>
      </w:r>
      <w:r>
        <w:rPr>
          <w:rFonts w:ascii="Arial" w:hAnsi="Arial" w:cs="Arial"/>
          <w:sz w:val="16"/>
        </w:rPr>
        <w:t xml:space="preserve">I/we will confirm </w:t>
      </w:r>
      <w:r w:rsidR="00CA0DD9">
        <w:rPr>
          <w:rFonts w:ascii="Arial" w:hAnsi="Arial" w:cs="Arial"/>
          <w:sz w:val="16"/>
        </w:rPr>
        <w:t xml:space="preserve">any changes in  </w:t>
      </w:r>
      <w:r>
        <w:rPr>
          <w:rFonts w:ascii="Arial" w:hAnsi="Arial" w:cs="Arial"/>
          <w:sz w:val="16"/>
        </w:rPr>
        <w:t xml:space="preserve">my contact details </w:t>
      </w:r>
      <w:r w:rsidR="00677DC6">
        <w:rPr>
          <w:rFonts w:ascii="Arial" w:hAnsi="Arial" w:cs="Arial"/>
          <w:sz w:val="16"/>
        </w:rPr>
        <w:t>(</w:t>
      </w:r>
      <w:r w:rsidRPr="009768CD">
        <w:rPr>
          <w:rFonts w:ascii="Arial" w:hAnsi="Arial" w:cs="Arial"/>
          <w:sz w:val="16"/>
        </w:rPr>
        <w:t>my name, postal address, telephone numbers, email address</w:t>
      </w:r>
      <w:r w:rsidR="00677DC6">
        <w:rPr>
          <w:rFonts w:ascii="Arial" w:hAnsi="Arial" w:cs="Arial"/>
          <w:sz w:val="16"/>
        </w:rPr>
        <w:t>)</w:t>
      </w:r>
      <w:r w:rsidRPr="009768CD">
        <w:rPr>
          <w:rFonts w:ascii="Arial" w:hAnsi="Arial" w:cs="Arial"/>
          <w:sz w:val="16"/>
        </w:rPr>
        <w:t>.</w:t>
      </w:r>
    </w:p>
    <w:p w14:paraId="7022EC15" w14:textId="77777777" w:rsidR="00077C26" w:rsidRPr="009768CD" w:rsidRDefault="00077C26" w:rsidP="009768CD">
      <w:pPr>
        <w:rPr>
          <w:rFonts w:ascii="Arial" w:hAnsi="Arial" w:cs="Arial"/>
          <w:sz w:val="16"/>
        </w:rPr>
      </w:pPr>
    </w:p>
    <w:p w14:paraId="06C7CE5B" w14:textId="77777777" w:rsidR="009768CD" w:rsidRPr="00CA4057" w:rsidRDefault="009768CD" w:rsidP="009768CD">
      <w:pPr>
        <w:pStyle w:val="BodyText"/>
        <w:rPr>
          <w:rFonts w:ascii="Arial" w:hAnsi="Arial" w:cs="Arial"/>
          <w:sz w:val="24"/>
        </w:rPr>
      </w:pPr>
      <w:r w:rsidRPr="00CA4057">
        <w:rPr>
          <w:rFonts w:ascii="Arial" w:hAnsi="Arial" w:cs="Arial"/>
          <w:sz w:val="24"/>
        </w:rPr>
        <w:t>I/we wish to receive the following schedules: [tick as appropriate]</w:t>
      </w:r>
    </w:p>
    <w:p w14:paraId="3A441BC0" w14:textId="77777777" w:rsidR="009768CD" w:rsidRPr="00CA4057" w:rsidRDefault="009768CD" w:rsidP="009768CD">
      <w:pPr>
        <w:pStyle w:val="BodyText"/>
        <w:rPr>
          <w:rFonts w:ascii="Arial" w:hAnsi="Arial" w:cs="Arial"/>
          <w:sz w:val="18"/>
          <w:szCs w:val="16"/>
        </w:rPr>
      </w:pPr>
    </w:p>
    <w:p w14:paraId="61E97269" w14:textId="77777777" w:rsidR="009768CD" w:rsidRPr="004416DE" w:rsidRDefault="00704C7B" w:rsidP="009768CD">
      <w:pPr>
        <w:rPr>
          <w:rFonts w:ascii="Arial" w:hAnsi="Arial" w:cs="Arial"/>
          <w:sz w:val="22"/>
        </w:rPr>
      </w:pPr>
      <w:r>
        <w:rPr>
          <w:rFonts w:ascii="Arial" w:hAnsi="Arial" w:cs="Arial"/>
          <w:noProof/>
          <w:sz w:val="22"/>
        </w:rPr>
        <w:pict w14:anchorId="6A99F1DA">
          <v:rect id="_x0000_s1036" style="position:absolute;margin-left:213.75pt;margin-top:.2pt;width:24.8pt;height:14.95pt;z-index:251664384"/>
        </w:pict>
      </w:r>
      <w:r>
        <w:rPr>
          <w:rFonts w:ascii="Arial" w:hAnsi="Arial" w:cs="Arial"/>
          <w:noProof/>
          <w:sz w:val="22"/>
        </w:rPr>
        <w:pict w14:anchorId="2EE03088">
          <v:rect id="_x0000_s1038" style="position:absolute;margin-left:319.7pt;margin-top:.2pt;width:24.8pt;height:14.95pt;z-index:251666432"/>
        </w:pict>
      </w:r>
      <w:r>
        <w:rPr>
          <w:rFonts w:ascii="Arial" w:hAnsi="Arial" w:cs="Arial"/>
          <w:noProof/>
          <w:sz w:val="22"/>
        </w:rPr>
        <w:pict w14:anchorId="69B2A04E">
          <v:rect id="_x0000_s1037" style="position:absolute;margin-left:111.2pt;margin-top:.2pt;width:24.8pt;height:14.95pt;z-index:251665408"/>
        </w:pict>
      </w:r>
      <w:r w:rsidR="009768CD" w:rsidRPr="004416DE">
        <w:rPr>
          <w:rFonts w:ascii="Arial" w:hAnsi="Arial" w:cs="Arial"/>
          <w:sz w:val="22"/>
        </w:rPr>
        <w:t xml:space="preserve">Championship show </w:t>
      </w:r>
      <w:r w:rsidR="009768CD">
        <w:rPr>
          <w:rFonts w:ascii="Arial" w:hAnsi="Arial" w:cs="Arial"/>
          <w:sz w:val="22"/>
        </w:rPr>
        <w:t xml:space="preserve"> </w:t>
      </w:r>
      <w:r w:rsidR="009768CD" w:rsidRPr="004416DE">
        <w:rPr>
          <w:rFonts w:ascii="Arial" w:hAnsi="Arial" w:cs="Arial"/>
          <w:sz w:val="22"/>
        </w:rPr>
        <w:t xml:space="preserve">      </w:t>
      </w:r>
      <w:r w:rsidR="009768CD">
        <w:rPr>
          <w:rFonts w:ascii="Arial" w:hAnsi="Arial" w:cs="Arial"/>
          <w:sz w:val="22"/>
        </w:rPr>
        <w:tab/>
        <w:t>Open Show</w:t>
      </w:r>
      <w:r w:rsidR="009768CD">
        <w:rPr>
          <w:rFonts w:ascii="Arial" w:hAnsi="Arial" w:cs="Arial"/>
          <w:sz w:val="22"/>
        </w:rPr>
        <w:tab/>
      </w:r>
      <w:r w:rsidR="009768CD">
        <w:rPr>
          <w:rFonts w:ascii="Arial" w:hAnsi="Arial" w:cs="Arial"/>
          <w:sz w:val="22"/>
        </w:rPr>
        <w:tab/>
      </w:r>
      <w:r w:rsidR="009768CD" w:rsidRPr="004416DE">
        <w:rPr>
          <w:rFonts w:ascii="Arial" w:hAnsi="Arial" w:cs="Arial"/>
          <w:sz w:val="22"/>
        </w:rPr>
        <w:t>Field Trial</w:t>
      </w:r>
      <w:r w:rsidR="009768CD">
        <w:rPr>
          <w:rFonts w:ascii="Arial" w:hAnsi="Arial" w:cs="Arial"/>
          <w:sz w:val="22"/>
        </w:rPr>
        <w:t xml:space="preserve"> </w:t>
      </w:r>
      <w:r w:rsidR="009768CD" w:rsidRPr="004416DE">
        <w:rPr>
          <w:rFonts w:ascii="Arial" w:hAnsi="Arial" w:cs="Arial"/>
          <w:sz w:val="22"/>
        </w:rPr>
        <w:t xml:space="preserve"> </w:t>
      </w:r>
    </w:p>
    <w:p w14:paraId="53D701EE" w14:textId="77777777" w:rsidR="009768CD" w:rsidRPr="00CA4057" w:rsidRDefault="00704C7B" w:rsidP="009768CD">
      <w:pPr>
        <w:rPr>
          <w:rFonts w:ascii="Arial" w:hAnsi="Arial" w:cs="Arial"/>
          <w:b/>
        </w:rPr>
      </w:pPr>
      <w:r>
        <w:rPr>
          <w:rFonts w:ascii="Arial" w:hAnsi="Arial" w:cs="Arial"/>
          <w:noProof/>
        </w:rPr>
        <w:pict w14:anchorId="04BCB472">
          <v:rect id="_x0000_s1035" style="position:absolute;margin-left:396.9pt;margin-top:11.8pt;width:24.8pt;height:14.95pt;z-index:251663360"/>
        </w:pict>
      </w:r>
      <w:r>
        <w:rPr>
          <w:rFonts w:ascii="Arial" w:hAnsi="Arial" w:cs="Arial"/>
          <w:noProof/>
        </w:rPr>
        <w:pict w14:anchorId="5663204D">
          <v:rect id="_x0000_s1034" style="position:absolute;margin-left:338.25pt;margin-top:11.8pt;width:24.8pt;height:14.95pt;z-index:251662336"/>
        </w:pict>
      </w:r>
    </w:p>
    <w:p w14:paraId="7A71F4DA" w14:textId="77777777" w:rsidR="009768CD" w:rsidRPr="00CA4057" w:rsidRDefault="009768CD" w:rsidP="009768CD">
      <w:pPr>
        <w:tabs>
          <w:tab w:val="left" w:pos="7534"/>
        </w:tabs>
        <w:rPr>
          <w:rFonts w:ascii="Arial" w:hAnsi="Arial" w:cs="Arial"/>
        </w:rPr>
      </w:pPr>
      <w:r w:rsidRPr="00CA4057">
        <w:rPr>
          <w:rFonts w:ascii="Arial" w:hAnsi="Arial" w:cs="Arial"/>
        </w:rPr>
        <w:t xml:space="preserve">Do you wish to pay future subscriptions by bankers order? Yes </w:t>
      </w:r>
      <w:r w:rsidRPr="00CA4057">
        <w:rPr>
          <w:rFonts w:ascii="Arial" w:hAnsi="Arial" w:cs="Arial"/>
        </w:rPr>
        <w:tab/>
        <w:t xml:space="preserve">No </w:t>
      </w:r>
    </w:p>
    <w:p w14:paraId="00CB56E5" w14:textId="77777777" w:rsidR="009768CD" w:rsidRPr="00CA4057" w:rsidRDefault="009768CD" w:rsidP="009768CD">
      <w:pPr>
        <w:rPr>
          <w:rFonts w:ascii="Arial" w:hAnsi="Arial" w:cs="Arial"/>
          <w:b/>
        </w:rPr>
      </w:pPr>
    </w:p>
    <w:p w14:paraId="13D140DF" w14:textId="77777777" w:rsidR="009768CD" w:rsidRDefault="009768CD" w:rsidP="009768CD">
      <w:pPr>
        <w:rPr>
          <w:b/>
        </w:rPr>
      </w:pPr>
      <w:r w:rsidRPr="00A0246C">
        <w:rPr>
          <w:b/>
        </w:rPr>
        <w:t>If you do not wish your address to be published in the yearbook please contact the General Secretary.</w:t>
      </w:r>
    </w:p>
    <w:p w14:paraId="5DB26EE5" w14:textId="77777777" w:rsidR="009768CD" w:rsidRDefault="009768CD" w:rsidP="009768CD">
      <w:pPr>
        <w:rPr>
          <w:b/>
        </w:rPr>
      </w:pPr>
    </w:p>
    <w:p w14:paraId="21554243" w14:textId="77777777" w:rsidR="003A2457" w:rsidRPr="00704C7B" w:rsidRDefault="003A2457" w:rsidP="003A2457">
      <w:pPr>
        <w:rPr>
          <w:rFonts w:ascii="Arial" w:hAnsi="Arial" w:cs="Arial"/>
          <w:i/>
          <w:iCs/>
          <w:color w:val="FF0000"/>
        </w:rPr>
      </w:pPr>
      <w:r w:rsidRPr="00704C7B">
        <w:rPr>
          <w:rFonts w:ascii="Arial" w:hAnsi="Arial" w:cs="Arial"/>
          <w:i/>
          <w:iCs/>
          <w:color w:val="FF0000"/>
        </w:rPr>
        <w:t xml:space="preserve">Please return your completed application form and cheque made payable </w:t>
      </w:r>
      <w:proofErr w:type="gramStart"/>
      <w:r w:rsidRPr="00704C7B">
        <w:rPr>
          <w:rFonts w:ascii="Arial" w:hAnsi="Arial" w:cs="Arial"/>
          <w:i/>
          <w:iCs/>
          <w:color w:val="FF0000"/>
        </w:rPr>
        <w:t>to:-</w:t>
      </w:r>
      <w:proofErr w:type="gramEnd"/>
    </w:p>
    <w:p w14:paraId="5EDBD842" w14:textId="77777777" w:rsidR="003A2457" w:rsidRPr="00704C7B" w:rsidRDefault="003A2457" w:rsidP="003A2457">
      <w:pPr>
        <w:rPr>
          <w:rFonts w:ascii="Arial" w:hAnsi="Arial" w:cs="Arial"/>
          <w:i/>
          <w:iCs/>
          <w:color w:val="FF0000"/>
        </w:rPr>
      </w:pPr>
      <w:r w:rsidRPr="00704C7B">
        <w:rPr>
          <w:rFonts w:ascii="Arial" w:hAnsi="Arial" w:cs="Arial"/>
          <w:i/>
          <w:iCs/>
          <w:color w:val="FF0000"/>
        </w:rPr>
        <w:t xml:space="preserve">“Northern Golden Retriever Association” to the Hon. General Secretary, </w:t>
      </w:r>
    </w:p>
    <w:p w14:paraId="3304469A" w14:textId="77777777" w:rsidR="003A2457" w:rsidRPr="00704C7B" w:rsidRDefault="003A2457" w:rsidP="003A2457">
      <w:pPr>
        <w:rPr>
          <w:rFonts w:ascii="Arial" w:hAnsi="Arial" w:cs="Arial"/>
          <w:i/>
          <w:iCs/>
          <w:color w:val="FF0000"/>
        </w:rPr>
      </w:pPr>
      <w:r w:rsidRPr="00704C7B">
        <w:rPr>
          <w:rFonts w:ascii="Arial" w:hAnsi="Arial" w:cs="Arial"/>
          <w:i/>
          <w:iCs/>
          <w:color w:val="FF0000"/>
        </w:rPr>
        <w:t xml:space="preserve">Mr P J Smithies, 52 </w:t>
      </w:r>
      <w:proofErr w:type="spellStart"/>
      <w:r w:rsidRPr="00704C7B">
        <w:rPr>
          <w:rFonts w:ascii="Arial" w:hAnsi="Arial" w:cs="Arial"/>
          <w:i/>
          <w:iCs/>
          <w:color w:val="FF0000"/>
        </w:rPr>
        <w:t>Hollin</w:t>
      </w:r>
      <w:proofErr w:type="spellEnd"/>
      <w:r w:rsidRPr="00704C7B">
        <w:rPr>
          <w:rFonts w:ascii="Arial" w:hAnsi="Arial" w:cs="Arial"/>
          <w:i/>
          <w:iCs/>
          <w:color w:val="FF0000"/>
        </w:rPr>
        <w:t xml:space="preserve"> Lane, Middleton, Manchester, M24 5EE</w:t>
      </w:r>
    </w:p>
    <w:p w14:paraId="461547A1" w14:textId="77777777" w:rsidR="003A2457" w:rsidRPr="00CA4057" w:rsidRDefault="003A2457" w:rsidP="003A2457">
      <w:pPr>
        <w:rPr>
          <w:rFonts w:ascii="Arial" w:hAnsi="Arial" w:cs="Arial"/>
          <w:i/>
          <w:iCs/>
        </w:rPr>
      </w:pPr>
    </w:p>
    <w:p w14:paraId="3969C27B" w14:textId="77777777" w:rsidR="003A2457" w:rsidRPr="00CA4057" w:rsidRDefault="003A2457" w:rsidP="003A2457">
      <w:pPr>
        <w:rPr>
          <w:rFonts w:ascii="Arial" w:hAnsi="Arial" w:cs="Arial"/>
          <w:b/>
          <w:i/>
          <w:iCs/>
        </w:rPr>
      </w:pPr>
      <w:r w:rsidRPr="00CA4057">
        <w:rPr>
          <w:rFonts w:ascii="Arial" w:hAnsi="Arial" w:cs="Arial"/>
          <w:b/>
          <w:i/>
          <w:iCs/>
        </w:rPr>
        <w:t>Membership will not become effective until approved by the Executive Committee but you will be eligible to participate in the Association’s events as a member. Voting rights will be conferred on membership acceptance of which you will be informed.</w:t>
      </w:r>
    </w:p>
    <w:p w14:paraId="2956BE1B" w14:textId="77777777" w:rsidR="000B6D5F" w:rsidRDefault="00677DC6" w:rsidP="00CA0DD9">
      <w:pPr>
        <w:rPr>
          <w:rFonts w:ascii="Arial" w:hAnsi="Arial" w:cs="Arial"/>
          <w:sz w:val="22"/>
          <w:szCs w:val="22"/>
        </w:rPr>
      </w:pPr>
      <w:r w:rsidRPr="00677DC6">
        <w:rPr>
          <w:rFonts w:ascii="Arial" w:hAnsi="Arial" w:cs="Arial"/>
          <w:sz w:val="22"/>
          <w:szCs w:val="22"/>
        </w:rPr>
        <w:t>Membership Renewal subscriptions are due on January 1</w:t>
      </w:r>
      <w:r w:rsidRPr="00677DC6">
        <w:rPr>
          <w:rFonts w:ascii="Arial" w:hAnsi="Arial" w:cs="Arial"/>
          <w:sz w:val="22"/>
          <w:szCs w:val="22"/>
          <w:vertAlign w:val="superscript"/>
        </w:rPr>
        <w:t>st</w:t>
      </w:r>
      <w:r w:rsidRPr="00677DC6">
        <w:rPr>
          <w:rFonts w:ascii="Arial" w:hAnsi="Arial" w:cs="Arial"/>
          <w:sz w:val="22"/>
          <w:szCs w:val="22"/>
        </w:rPr>
        <w:t>.</w:t>
      </w:r>
      <w:r w:rsidRPr="00677DC6">
        <w:rPr>
          <w:rFonts w:ascii="Arial" w:hAnsi="Arial" w:cs="Arial"/>
          <w:sz w:val="22"/>
        </w:rPr>
        <w:t xml:space="preserve"> Members elected after October shall be deemed to have paid the membership fee for the ensuing year </w:t>
      </w:r>
      <w:r w:rsidRPr="00677DC6">
        <w:rPr>
          <w:rFonts w:ascii="Arial" w:hAnsi="Arial" w:cs="Arial"/>
          <w:sz w:val="22"/>
          <w:szCs w:val="22"/>
        </w:rPr>
        <w:t>provided that they do not enter an Association show or field trial or any other event as a member during that period</w:t>
      </w:r>
      <w:r>
        <w:rPr>
          <w:rFonts w:ascii="Arial" w:hAnsi="Arial" w:cs="Arial"/>
          <w:sz w:val="22"/>
          <w:szCs w:val="22"/>
        </w:rPr>
        <w:t>.</w:t>
      </w:r>
    </w:p>
    <w:p w14:paraId="7FC7C7FA" w14:textId="77777777" w:rsidR="000B6D5F" w:rsidRPr="00142683" w:rsidRDefault="00CA0DD9" w:rsidP="00142683">
      <w:pPr>
        <w:pStyle w:val="NoSpacing"/>
        <w:jc w:val="center"/>
        <w:rPr>
          <w:sz w:val="22"/>
          <w:u w:val="single"/>
        </w:rPr>
      </w:pPr>
      <w:r>
        <w:rPr>
          <w:rFonts w:cs="Arial"/>
          <w:sz w:val="22"/>
          <w:szCs w:val="22"/>
        </w:rPr>
        <w:br w:type="page"/>
      </w:r>
      <w:r w:rsidR="000B6D5F" w:rsidRPr="00142683">
        <w:rPr>
          <w:sz w:val="22"/>
          <w:u w:val="single"/>
        </w:rPr>
        <w:lastRenderedPageBreak/>
        <w:t>NORTHERN GOLDEN RETRIEVER ASSOCIATION</w:t>
      </w:r>
    </w:p>
    <w:p w14:paraId="2E4FCE89" w14:textId="77777777" w:rsidR="000B6D5F" w:rsidRPr="00142683" w:rsidRDefault="000B6D5F" w:rsidP="00142683">
      <w:pPr>
        <w:pStyle w:val="NoSpacing"/>
        <w:jc w:val="center"/>
        <w:rPr>
          <w:sz w:val="22"/>
          <w:u w:val="single"/>
        </w:rPr>
      </w:pPr>
      <w:r w:rsidRPr="00142683">
        <w:rPr>
          <w:sz w:val="22"/>
          <w:u w:val="single"/>
        </w:rPr>
        <w:t>GENERAL CODE OF ETHICS</w:t>
      </w:r>
    </w:p>
    <w:p w14:paraId="46B33C67" w14:textId="77777777" w:rsidR="000B6D5F" w:rsidRDefault="000B6D5F" w:rsidP="00142683">
      <w:pPr>
        <w:pStyle w:val="NoSpacing"/>
        <w:rPr>
          <w:rFonts w:cs="Arial"/>
          <w:sz w:val="22"/>
          <w:szCs w:val="22"/>
        </w:rPr>
      </w:pPr>
      <w:r>
        <w:rPr>
          <w:rFonts w:cs="Arial"/>
          <w:sz w:val="22"/>
          <w:szCs w:val="22"/>
        </w:rPr>
        <w:t xml:space="preserve">All members of the Northern Golden Retriever Association undertake to abide by its general Code of Ethics. </w:t>
      </w:r>
    </w:p>
    <w:p w14:paraId="65212511" w14:textId="77777777" w:rsidR="000B6D5F" w:rsidRDefault="000B6D5F" w:rsidP="00142683">
      <w:pPr>
        <w:pStyle w:val="NoSpacing"/>
        <w:rPr>
          <w:rFonts w:cs="Arial"/>
          <w:sz w:val="22"/>
          <w:szCs w:val="22"/>
        </w:rPr>
      </w:pPr>
      <w:r>
        <w:rPr>
          <w:rFonts w:cs="Arial"/>
          <w:b/>
          <w:sz w:val="22"/>
          <w:szCs w:val="22"/>
          <w:u w:val="single"/>
        </w:rPr>
        <w:t>Club members:</w:t>
      </w:r>
    </w:p>
    <w:p w14:paraId="4397DB5C" w14:textId="77777777" w:rsidR="000B6D5F" w:rsidRDefault="000B6D5F" w:rsidP="00142683">
      <w:pPr>
        <w:pStyle w:val="NoSpacing"/>
        <w:rPr>
          <w:rFonts w:cs="Arial"/>
          <w:sz w:val="22"/>
          <w:szCs w:val="22"/>
        </w:rPr>
      </w:pPr>
      <w:r>
        <w:rPr>
          <w:rFonts w:cs="Arial"/>
          <w:sz w:val="22"/>
          <w:szCs w:val="22"/>
        </w:rPr>
        <w:t>Will properly house, feed, water and exercise all dogs under their care and arrange for appropriate veterinary attention if and when required.</w:t>
      </w:r>
    </w:p>
    <w:p w14:paraId="33C73EA0" w14:textId="77777777" w:rsidR="000B6D5F" w:rsidRDefault="000B6D5F" w:rsidP="00142683">
      <w:pPr>
        <w:pStyle w:val="NoSpacing"/>
        <w:rPr>
          <w:rFonts w:cs="Arial"/>
          <w:sz w:val="22"/>
          <w:szCs w:val="22"/>
        </w:rPr>
      </w:pPr>
    </w:p>
    <w:p w14:paraId="7DBA50AB" w14:textId="77777777" w:rsidR="000B6D5F" w:rsidRDefault="000B6D5F" w:rsidP="00142683">
      <w:pPr>
        <w:pStyle w:val="NoSpacing"/>
        <w:rPr>
          <w:rFonts w:cs="Arial"/>
          <w:sz w:val="22"/>
          <w:szCs w:val="22"/>
        </w:rPr>
      </w:pPr>
      <w:r>
        <w:rPr>
          <w:rFonts w:cs="Arial"/>
          <w:sz w:val="22"/>
          <w:szCs w:val="22"/>
        </w:rPr>
        <w:t>Will agree without reservation that any veterinary surgeon performing an operation on any of their dogs which alters the natural conformation of the animal, or who carries out a caesarean section on a bitch, may report such operation to the Kennel Club.</w:t>
      </w:r>
    </w:p>
    <w:p w14:paraId="6FB5BA70" w14:textId="77777777" w:rsidR="000B6D5F" w:rsidRDefault="000B6D5F" w:rsidP="00142683">
      <w:pPr>
        <w:pStyle w:val="NoSpacing"/>
        <w:rPr>
          <w:rFonts w:cs="Arial"/>
          <w:sz w:val="22"/>
          <w:szCs w:val="22"/>
        </w:rPr>
      </w:pPr>
    </w:p>
    <w:p w14:paraId="29BE4084" w14:textId="77777777" w:rsidR="000B6D5F" w:rsidRDefault="000B6D5F" w:rsidP="00142683">
      <w:pPr>
        <w:pStyle w:val="NoSpacing"/>
        <w:rPr>
          <w:rFonts w:cs="Arial"/>
          <w:sz w:val="22"/>
          <w:szCs w:val="22"/>
        </w:rPr>
      </w:pPr>
      <w:r>
        <w:rPr>
          <w:rFonts w:cs="Arial"/>
          <w:sz w:val="22"/>
          <w:szCs w:val="22"/>
        </w:rPr>
        <w:t xml:space="preserve">Will agree that no healthy puppy will be culled. Puppies which may not conform to the Breed Standard should be placed in suitable homes.  </w:t>
      </w:r>
    </w:p>
    <w:p w14:paraId="02BDDC1A" w14:textId="77777777" w:rsidR="000B6D5F" w:rsidRDefault="000B6D5F" w:rsidP="00142683">
      <w:pPr>
        <w:pStyle w:val="NoSpacing"/>
        <w:rPr>
          <w:rFonts w:cs="Arial"/>
          <w:sz w:val="22"/>
          <w:szCs w:val="22"/>
        </w:rPr>
      </w:pPr>
    </w:p>
    <w:p w14:paraId="48B1843F" w14:textId="77777777" w:rsidR="000B6D5F" w:rsidRDefault="000B6D5F" w:rsidP="00142683">
      <w:pPr>
        <w:pStyle w:val="NoSpacing"/>
        <w:rPr>
          <w:rFonts w:cs="Arial"/>
          <w:sz w:val="22"/>
          <w:szCs w:val="22"/>
        </w:rPr>
      </w:pPr>
      <w:r>
        <w:rPr>
          <w:rFonts w:cs="Arial"/>
          <w:sz w:val="22"/>
          <w:szCs w:val="22"/>
        </w:rPr>
        <w:t xml:space="preserve">Will abide by all aspects of the Animal Welfare Act. </w:t>
      </w:r>
    </w:p>
    <w:p w14:paraId="5D2B4492" w14:textId="77777777" w:rsidR="000B6D5F" w:rsidRDefault="000B6D5F" w:rsidP="00142683">
      <w:pPr>
        <w:pStyle w:val="NoSpacing"/>
        <w:rPr>
          <w:rFonts w:cs="Arial"/>
          <w:sz w:val="22"/>
          <w:szCs w:val="22"/>
        </w:rPr>
      </w:pPr>
    </w:p>
    <w:p w14:paraId="5FF28428" w14:textId="77777777" w:rsidR="000B6D5F" w:rsidRDefault="000B6D5F" w:rsidP="00142683">
      <w:pPr>
        <w:pStyle w:val="NoSpacing"/>
        <w:rPr>
          <w:rFonts w:cs="Arial"/>
          <w:sz w:val="22"/>
          <w:szCs w:val="22"/>
        </w:rPr>
      </w:pPr>
      <w:r>
        <w:rPr>
          <w:rFonts w:cs="Arial"/>
          <w:sz w:val="22"/>
          <w:szCs w:val="22"/>
        </w:rPr>
        <w:t>Will not create demand for, nor supply, puppies that have been docked illegally.</w:t>
      </w:r>
    </w:p>
    <w:p w14:paraId="75C4DAAE" w14:textId="77777777" w:rsidR="000B6D5F" w:rsidRDefault="000B6D5F" w:rsidP="00142683">
      <w:pPr>
        <w:pStyle w:val="NoSpacing"/>
        <w:rPr>
          <w:rFonts w:cs="Arial"/>
          <w:sz w:val="22"/>
          <w:szCs w:val="22"/>
        </w:rPr>
      </w:pPr>
    </w:p>
    <w:p w14:paraId="1C06317C" w14:textId="77777777" w:rsidR="000B6D5F" w:rsidRDefault="000B6D5F" w:rsidP="00142683">
      <w:pPr>
        <w:pStyle w:val="NoSpacing"/>
        <w:rPr>
          <w:rFonts w:cs="Arial"/>
          <w:sz w:val="22"/>
          <w:szCs w:val="22"/>
        </w:rPr>
      </w:pPr>
      <w:r>
        <w:rPr>
          <w:rFonts w:cs="Arial"/>
          <w:sz w:val="22"/>
          <w:szCs w:val="22"/>
        </w:rPr>
        <w:t xml:space="preserve">Will agree not to breed from a dog or bitch which could be in any way harmful to the dog or  to the breed. </w:t>
      </w:r>
    </w:p>
    <w:p w14:paraId="34A527A8" w14:textId="77777777" w:rsidR="000B6D5F" w:rsidRDefault="000B6D5F" w:rsidP="00142683">
      <w:pPr>
        <w:pStyle w:val="NoSpacing"/>
        <w:rPr>
          <w:rFonts w:cs="Arial"/>
          <w:sz w:val="22"/>
          <w:szCs w:val="22"/>
        </w:rPr>
      </w:pPr>
    </w:p>
    <w:p w14:paraId="3EEF280E" w14:textId="77777777" w:rsidR="000B6D5F" w:rsidRDefault="000B6D5F" w:rsidP="00142683">
      <w:pPr>
        <w:pStyle w:val="NoSpacing"/>
        <w:rPr>
          <w:rFonts w:cs="Arial"/>
          <w:sz w:val="22"/>
          <w:szCs w:val="22"/>
        </w:rPr>
      </w:pPr>
      <w:r>
        <w:rPr>
          <w:rFonts w:cs="Arial"/>
          <w:sz w:val="22"/>
          <w:szCs w:val="22"/>
        </w:rPr>
        <w:t xml:space="preserve">Will not allow any of their dogs to roam at large or to cause a nuisance to </w:t>
      </w:r>
      <w:proofErr w:type="spellStart"/>
      <w:r>
        <w:rPr>
          <w:rFonts w:cs="Arial"/>
          <w:sz w:val="22"/>
          <w:szCs w:val="22"/>
        </w:rPr>
        <w:t>neighbours</w:t>
      </w:r>
      <w:proofErr w:type="spellEnd"/>
      <w:r>
        <w:rPr>
          <w:rFonts w:cs="Arial"/>
          <w:sz w:val="22"/>
          <w:szCs w:val="22"/>
        </w:rPr>
        <w:t xml:space="preserve"> or those carrying out official duties.</w:t>
      </w:r>
    </w:p>
    <w:p w14:paraId="77E07A9F" w14:textId="77777777" w:rsidR="000B6D5F" w:rsidRDefault="000B6D5F" w:rsidP="00142683">
      <w:pPr>
        <w:pStyle w:val="NoSpacing"/>
        <w:rPr>
          <w:rFonts w:cs="Arial"/>
          <w:sz w:val="22"/>
          <w:szCs w:val="22"/>
        </w:rPr>
      </w:pPr>
    </w:p>
    <w:p w14:paraId="79CD2849" w14:textId="77777777" w:rsidR="000B6D5F" w:rsidRDefault="000B6D5F" w:rsidP="00142683">
      <w:pPr>
        <w:pStyle w:val="NoSpacing"/>
        <w:rPr>
          <w:rFonts w:cs="Arial"/>
          <w:sz w:val="22"/>
          <w:szCs w:val="22"/>
        </w:rPr>
      </w:pPr>
      <w:r>
        <w:rPr>
          <w:rFonts w:cs="Arial"/>
          <w:sz w:val="22"/>
          <w:szCs w:val="22"/>
        </w:rPr>
        <w:t>Will ensure that their dogs wear properly tagged collars and will be kept leashed or under effective control when away from home.</w:t>
      </w:r>
    </w:p>
    <w:p w14:paraId="4E8F628B" w14:textId="77777777" w:rsidR="000B6D5F" w:rsidRDefault="000B6D5F" w:rsidP="00142683">
      <w:pPr>
        <w:pStyle w:val="NoSpacing"/>
        <w:rPr>
          <w:rFonts w:cs="Arial"/>
          <w:sz w:val="22"/>
          <w:szCs w:val="22"/>
        </w:rPr>
      </w:pPr>
    </w:p>
    <w:p w14:paraId="6DC4493B" w14:textId="77777777" w:rsidR="000B6D5F" w:rsidRDefault="000B6D5F" w:rsidP="00142683">
      <w:pPr>
        <w:pStyle w:val="NoSpacing"/>
        <w:rPr>
          <w:rFonts w:cs="Arial"/>
          <w:sz w:val="22"/>
          <w:szCs w:val="22"/>
        </w:rPr>
      </w:pPr>
      <w:r>
        <w:rPr>
          <w:rFonts w:cs="Arial"/>
          <w:sz w:val="22"/>
          <w:szCs w:val="22"/>
        </w:rPr>
        <w:t>Will clean up after their dogs in public places or anywhere their dogs are being exhibited.</w:t>
      </w:r>
    </w:p>
    <w:p w14:paraId="1E3A5B5D" w14:textId="77777777" w:rsidR="000B6D5F" w:rsidRDefault="000B6D5F" w:rsidP="00142683">
      <w:pPr>
        <w:pStyle w:val="NoSpacing"/>
        <w:rPr>
          <w:rFonts w:cs="Arial"/>
          <w:sz w:val="22"/>
          <w:szCs w:val="22"/>
        </w:rPr>
      </w:pPr>
    </w:p>
    <w:p w14:paraId="3FCFCD3C" w14:textId="77777777" w:rsidR="000B6D5F" w:rsidRDefault="000B6D5F" w:rsidP="00142683">
      <w:pPr>
        <w:pStyle w:val="NoSpacing"/>
        <w:rPr>
          <w:rFonts w:cs="Arial"/>
          <w:sz w:val="22"/>
          <w:szCs w:val="22"/>
        </w:rPr>
      </w:pPr>
      <w:r>
        <w:rPr>
          <w:rFonts w:cs="Arial"/>
          <w:sz w:val="22"/>
          <w:szCs w:val="22"/>
        </w:rPr>
        <w:t>Will only sell dogs where there is a reasonable expectation of a happy and healthy life and will help with the re-homing of a dog if the initial circumstances change.</w:t>
      </w:r>
    </w:p>
    <w:p w14:paraId="22015775" w14:textId="77777777" w:rsidR="000B6D5F" w:rsidRDefault="000B6D5F" w:rsidP="00142683">
      <w:pPr>
        <w:pStyle w:val="NoSpacing"/>
        <w:rPr>
          <w:rFonts w:cs="Arial"/>
          <w:sz w:val="22"/>
          <w:szCs w:val="22"/>
        </w:rPr>
      </w:pPr>
    </w:p>
    <w:p w14:paraId="2884E31F" w14:textId="77777777" w:rsidR="000B6D5F" w:rsidRDefault="000B6D5F" w:rsidP="00142683">
      <w:pPr>
        <w:pStyle w:val="NoSpacing"/>
        <w:rPr>
          <w:rFonts w:cs="Arial"/>
          <w:sz w:val="22"/>
          <w:szCs w:val="22"/>
        </w:rPr>
      </w:pPr>
      <w:r>
        <w:rPr>
          <w:rFonts w:cs="Arial"/>
          <w:sz w:val="22"/>
          <w:szCs w:val="22"/>
        </w:rPr>
        <w:t xml:space="preserve"> Will supply written details of all dietary requirements and give guidance concerning responsible ownership when placing dogs in a new home.</w:t>
      </w:r>
    </w:p>
    <w:p w14:paraId="0D09D7E8" w14:textId="77777777" w:rsidR="000B6D5F" w:rsidRDefault="000B6D5F" w:rsidP="00142683">
      <w:pPr>
        <w:pStyle w:val="NoSpacing"/>
        <w:rPr>
          <w:rFonts w:cs="Arial"/>
          <w:sz w:val="22"/>
          <w:szCs w:val="22"/>
        </w:rPr>
      </w:pPr>
    </w:p>
    <w:p w14:paraId="4DACA93C" w14:textId="77777777" w:rsidR="000B6D5F" w:rsidRDefault="000B6D5F" w:rsidP="00142683">
      <w:pPr>
        <w:pStyle w:val="NoSpacing"/>
        <w:rPr>
          <w:rFonts w:cs="Arial"/>
          <w:sz w:val="22"/>
          <w:szCs w:val="22"/>
        </w:rPr>
      </w:pPr>
      <w:r>
        <w:rPr>
          <w:rFonts w:cs="Arial"/>
          <w:sz w:val="22"/>
          <w:szCs w:val="22"/>
        </w:rPr>
        <w:t xml:space="preserve"> Will ensure that all relevant Kennel Club documents are provided to the new owner when selling or transferring a dog, and will agree, in writing, to forward any relevant documents at the earliest opportunity, if not immediately available.</w:t>
      </w:r>
    </w:p>
    <w:p w14:paraId="73E54759" w14:textId="77777777" w:rsidR="000B6D5F" w:rsidRDefault="000B6D5F" w:rsidP="00142683">
      <w:pPr>
        <w:pStyle w:val="NoSpacing"/>
        <w:rPr>
          <w:rFonts w:cs="Arial"/>
          <w:sz w:val="22"/>
          <w:szCs w:val="22"/>
        </w:rPr>
      </w:pPr>
    </w:p>
    <w:p w14:paraId="3DEF1865" w14:textId="77777777" w:rsidR="000B6D5F" w:rsidRDefault="000B6D5F" w:rsidP="00142683">
      <w:pPr>
        <w:pStyle w:val="NoSpacing"/>
        <w:rPr>
          <w:rFonts w:cs="Arial"/>
          <w:bCs/>
          <w:iCs/>
          <w:sz w:val="22"/>
          <w:szCs w:val="22"/>
        </w:rPr>
      </w:pPr>
      <w:r>
        <w:rPr>
          <w:rFonts w:cs="Arial"/>
          <w:sz w:val="22"/>
          <w:szCs w:val="22"/>
        </w:rPr>
        <w:t xml:space="preserve"> Will not sell any dog to commercial dog wholesalers, retail pet dealers or directly or indirectly allow dogs to be given as a prize or donation in a competition of any kind.  Will not sell by </w:t>
      </w:r>
      <w:r>
        <w:rPr>
          <w:rFonts w:cs="Arial"/>
          <w:bCs/>
          <w:iCs/>
          <w:sz w:val="22"/>
          <w:szCs w:val="22"/>
        </w:rPr>
        <w:t xml:space="preserve">sale or auction Kennel Club registration certificates as </w:t>
      </w:r>
      <w:proofErr w:type="spellStart"/>
      <w:r>
        <w:rPr>
          <w:rFonts w:cs="Arial"/>
          <w:bCs/>
          <w:iCs/>
          <w:sz w:val="22"/>
          <w:szCs w:val="22"/>
        </w:rPr>
        <w:t>stand alone</w:t>
      </w:r>
      <w:proofErr w:type="spellEnd"/>
      <w:r>
        <w:rPr>
          <w:rFonts w:cs="Arial"/>
          <w:bCs/>
          <w:iCs/>
          <w:sz w:val="22"/>
          <w:szCs w:val="22"/>
        </w:rPr>
        <w:t xml:space="preserve"> items (not accompanying a dog).</w:t>
      </w:r>
    </w:p>
    <w:p w14:paraId="1887A64C" w14:textId="77777777" w:rsidR="000B6D5F" w:rsidRDefault="000B6D5F" w:rsidP="00142683">
      <w:pPr>
        <w:pStyle w:val="NoSpacing"/>
        <w:rPr>
          <w:rFonts w:cs="Arial"/>
          <w:bCs/>
          <w:iCs/>
          <w:sz w:val="22"/>
          <w:szCs w:val="22"/>
        </w:rPr>
      </w:pPr>
    </w:p>
    <w:p w14:paraId="27036FA7" w14:textId="77777777" w:rsidR="000B6D5F" w:rsidRDefault="000B6D5F" w:rsidP="00142683">
      <w:pPr>
        <w:pStyle w:val="NoSpacing"/>
        <w:rPr>
          <w:rFonts w:cs="Arial"/>
          <w:sz w:val="22"/>
          <w:szCs w:val="22"/>
        </w:rPr>
      </w:pPr>
      <w:r>
        <w:rPr>
          <w:rFonts w:cs="Arial"/>
          <w:sz w:val="22"/>
          <w:szCs w:val="22"/>
        </w:rPr>
        <w:t xml:space="preserve"> Will not knowingly misrepresent the characteristics of the breed nor falsely advertise dogs nor mislead any person regarding the health or quality of a dog.</w:t>
      </w:r>
    </w:p>
    <w:p w14:paraId="49DF1C6E" w14:textId="77777777" w:rsidR="000B6D5F" w:rsidRDefault="000B6D5F" w:rsidP="00142683">
      <w:pPr>
        <w:pStyle w:val="NoSpacing"/>
        <w:rPr>
          <w:rFonts w:cs="Arial"/>
          <w:sz w:val="22"/>
          <w:szCs w:val="22"/>
        </w:rPr>
      </w:pPr>
    </w:p>
    <w:p w14:paraId="0F527BBC" w14:textId="77777777" w:rsidR="000B6D5F" w:rsidRDefault="000B6D5F" w:rsidP="00142683">
      <w:pPr>
        <w:pStyle w:val="NoSpacing"/>
        <w:rPr>
          <w:rFonts w:cs="Arial"/>
          <w:sz w:val="22"/>
          <w:szCs w:val="22"/>
        </w:rPr>
      </w:pPr>
      <w:r>
        <w:rPr>
          <w:rFonts w:cs="Arial"/>
          <w:sz w:val="22"/>
          <w:szCs w:val="22"/>
        </w:rPr>
        <w:t>To refuse a stud service for bitches that are known to suffer from any known hereditary defects or are under 18 months old.</w:t>
      </w:r>
    </w:p>
    <w:p w14:paraId="6A61919E" w14:textId="77777777" w:rsidR="000B6D5F" w:rsidRDefault="000B6D5F" w:rsidP="00142683">
      <w:pPr>
        <w:pStyle w:val="NoSpacing"/>
        <w:rPr>
          <w:rFonts w:cs="Arial"/>
          <w:sz w:val="22"/>
          <w:szCs w:val="22"/>
        </w:rPr>
      </w:pPr>
    </w:p>
    <w:p w14:paraId="3C1C4EB0" w14:textId="77777777" w:rsidR="000B6D5F" w:rsidRDefault="000B6D5F" w:rsidP="00142683">
      <w:pPr>
        <w:pStyle w:val="NoSpacing"/>
        <w:rPr>
          <w:rFonts w:cs="Arial"/>
          <w:sz w:val="22"/>
          <w:szCs w:val="22"/>
        </w:rPr>
      </w:pPr>
      <w:r>
        <w:rPr>
          <w:rFonts w:cs="Arial"/>
          <w:sz w:val="22"/>
          <w:szCs w:val="22"/>
        </w:rPr>
        <w:t>Not to abuse bitches by over breeding, no Bitch is allowed to have more than four litters, cannot be bred from twice within a 12 month period and cannot be bred from under 18 months old, or if she has already had two litters by caesarean section</w:t>
      </w:r>
    </w:p>
    <w:p w14:paraId="25038C2F" w14:textId="77777777" w:rsidR="000B6D5F" w:rsidRDefault="000B6D5F" w:rsidP="00142683">
      <w:pPr>
        <w:pStyle w:val="NoSpacing"/>
        <w:rPr>
          <w:rFonts w:cs="Arial"/>
          <w:sz w:val="22"/>
          <w:szCs w:val="22"/>
        </w:rPr>
      </w:pPr>
    </w:p>
    <w:p w14:paraId="14259D2D" w14:textId="77777777" w:rsidR="000B6D5F" w:rsidRDefault="000B6D5F" w:rsidP="00142683">
      <w:pPr>
        <w:pStyle w:val="NoSpacing"/>
        <w:rPr>
          <w:rFonts w:cs="Arial"/>
          <w:sz w:val="22"/>
          <w:szCs w:val="22"/>
        </w:rPr>
      </w:pPr>
      <w:r>
        <w:rPr>
          <w:rFonts w:cs="Arial"/>
          <w:sz w:val="22"/>
          <w:szCs w:val="22"/>
        </w:rPr>
        <w:t>To understand that dogs grow old and may well require special care and attention and to know that your Golden is not just a dog but a friend and companion.</w:t>
      </w:r>
    </w:p>
    <w:p w14:paraId="020B805F" w14:textId="77777777" w:rsidR="000B6D5F" w:rsidRDefault="000B6D5F" w:rsidP="00142683">
      <w:pPr>
        <w:pStyle w:val="NoSpacing"/>
        <w:rPr>
          <w:rFonts w:cs="Arial"/>
          <w:sz w:val="22"/>
          <w:szCs w:val="22"/>
        </w:rPr>
      </w:pPr>
      <w:r>
        <w:rPr>
          <w:rFonts w:cs="Arial"/>
          <w:bCs/>
          <w:iCs/>
          <w:sz w:val="22"/>
          <w:szCs w:val="22"/>
        </w:rPr>
        <w:t>Breach of these provisions may result in expulsion from club membership, and/or disciplinary action by the Kennel Club and/or reporting to the relevant authorities for legal action, as appropriate.</w:t>
      </w:r>
    </w:p>
    <w:p w14:paraId="0E4878C2" w14:textId="77777777" w:rsidR="00AA3618" w:rsidRPr="00142683" w:rsidRDefault="000B6D5F" w:rsidP="00142683">
      <w:pPr>
        <w:pStyle w:val="NoSpacing"/>
        <w:rPr>
          <w:rFonts w:cs="Arial"/>
          <w:sz w:val="16"/>
          <w:szCs w:val="16"/>
        </w:rPr>
      </w:pPr>
      <w:r>
        <w:rPr>
          <w:rFonts w:cs="Arial"/>
          <w:sz w:val="16"/>
          <w:szCs w:val="16"/>
        </w:rPr>
        <w:t>KC/GJ January 2011</w:t>
      </w:r>
    </w:p>
    <w:sectPr w:rsidR="00AA3618" w:rsidRPr="00142683" w:rsidSect="00142683">
      <w:pgSz w:w="11906" w:h="16838"/>
      <w:pgMar w:top="426" w:right="1797" w:bottom="568" w:left="907"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larity Gothic SF">
    <w:altName w:val="Calibri"/>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F6248"/>
    <w:multiLevelType w:val="hybridMultilevel"/>
    <w:tmpl w:val="B94891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65DF5"/>
    <w:multiLevelType w:val="singleLevel"/>
    <w:tmpl w:val="28C67D2C"/>
    <w:lvl w:ilvl="0">
      <w:start w:val="1"/>
      <w:numFmt w:val="decimal"/>
      <w:lvlText w:val="%1)"/>
      <w:lvlJc w:val="left"/>
      <w:pPr>
        <w:tabs>
          <w:tab w:val="num" w:pos="360"/>
        </w:tabs>
        <w:ind w:left="360" w:hanging="360"/>
      </w:pPr>
      <w:rPr>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2457"/>
    <w:rsid w:val="00077C26"/>
    <w:rsid w:val="000A0499"/>
    <w:rsid w:val="000A5B07"/>
    <w:rsid w:val="000B6D5F"/>
    <w:rsid w:val="000C132E"/>
    <w:rsid w:val="000E3767"/>
    <w:rsid w:val="00100DFF"/>
    <w:rsid w:val="00142683"/>
    <w:rsid w:val="00157119"/>
    <w:rsid w:val="00160EC2"/>
    <w:rsid w:val="001D42E8"/>
    <w:rsid w:val="0020367A"/>
    <w:rsid w:val="002A0F62"/>
    <w:rsid w:val="002D2B17"/>
    <w:rsid w:val="002E1409"/>
    <w:rsid w:val="00336EF9"/>
    <w:rsid w:val="00367BE2"/>
    <w:rsid w:val="0037342D"/>
    <w:rsid w:val="003A2457"/>
    <w:rsid w:val="003C21C8"/>
    <w:rsid w:val="00413806"/>
    <w:rsid w:val="00432773"/>
    <w:rsid w:val="00440AE0"/>
    <w:rsid w:val="00451B8D"/>
    <w:rsid w:val="00464D60"/>
    <w:rsid w:val="004B4957"/>
    <w:rsid w:val="004D0CCA"/>
    <w:rsid w:val="0050022D"/>
    <w:rsid w:val="005179AA"/>
    <w:rsid w:val="00536584"/>
    <w:rsid w:val="005C3F78"/>
    <w:rsid w:val="00607A99"/>
    <w:rsid w:val="0062214D"/>
    <w:rsid w:val="00677DC6"/>
    <w:rsid w:val="00704C7B"/>
    <w:rsid w:val="0072597F"/>
    <w:rsid w:val="007473C0"/>
    <w:rsid w:val="00831BF3"/>
    <w:rsid w:val="008B106E"/>
    <w:rsid w:val="008B227F"/>
    <w:rsid w:val="008C336D"/>
    <w:rsid w:val="008D2420"/>
    <w:rsid w:val="009338C6"/>
    <w:rsid w:val="009768CD"/>
    <w:rsid w:val="0098325C"/>
    <w:rsid w:val="009B7FAB"/>
    <w:rsid w:val="00A0246C"/>
    <w:rsid w:val="00A8203B"/>
    <w:rsid w:val="00AA3618"/>
    <w:rsid w:val="00B1359D"/>
    <w:rsid w:val="00B2774C"/>
    <w:rsid w:val="00B87B3B"/>
    <w:rsid w:val="00BE23D9"/>
    <w:rsid w:val="00C77C53"/>
    <w:rsid w:val="00C83A39"/>
    <w:rsid w:val="00C85028"/>
    <w:rsid w:val="00C90554"/>
    <w:rsid w:val="00CA0DD9"/>
    <w:rsid w:val="00CE0015"/>
    <w:rsid w:val="00D60998"/>
    <w:rsid w:val="00DE16B2"/>
    <w:rsid w:val="00E42DDA"/>
    <w:rsid w:val="00E81AB9"/>
    <w:rsid w:val="00F9183F"/>
    <w:rsid w:val="00FE0EE8"/>
    <w:rsid w:val="00FE659D"/>
    <w:rsid w:val="00FF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0"/>
    <o:shapelayout v:ext="edit">
      <o:idmap v:ext="edit" data="1"/>
      <o:rules v:ext="edit">
        <o:r id="V:Rule1" type="connector" idref="#_x0000_s1039"/>
      </o:rules>
    </o:shapelayout>
  </w:shapeDefaults>
  <w:decimalSymbol w:val="."/>
  <w:listSeparator w:val=","/>
  <w14:docId w14:val="75BDA241"/>
  <w15:docId w15:val="{0602E074-127C-4335-9DFC-F50735E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57"/>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CE0015"/>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CE0015"/>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CE0015"/>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CE0015"/>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CE0015"/>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CE0015"/>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CE0015"/>
    <w:pPr>
      <w:spacing w:before="240" w:after="60"/>
      <w:outlineLvl w:val="6"/>
    </w:pPr>
    <w:rPr>
      <w:rFonts w:asciiTheme="minorHAnsi" w:eastAsiaTheme="minorHAnsi" w:hAnsiTheme="minorHAnsi"/>
      <w:lang w:val="en-US" w:eastAsia="en-US" w:bidi="en-US"/>
    </w:rPr>
  </w:style>
  <w:style w:type="paragraph" w:styleId="Heading8">
    <w:name w:val="heading 8"/>
    <w:basedOn w:val="Normal"/>
    <w:next w:val="Normal"/>
    <w:link w:val="Heading8Char"/>
    <w:uiPriority w:val="9"/>
    <w:semiHidden/>
    <w:unhideWhenUsed/>
    <w:qFormat/>
    <w:rsid w:val="00CE0015"/>
    <w:pPr>
      <w:spacing w:before="240" w:after="60"/>
      <w:outlineLvl w:val="7"/>
    </w:pPr>
    <w:rPr>
      <w:rFonts w:asciiTheme="minorHAnsi" w:eastAsiaTheme="minorHAnsi" w:hAnsiTheme="minorHAnsi"/>
      <w:i/>
      <w:iCs/>
      <w:lang w:val="en-US" w:eastAsia="en-US" w:bidi="en-US"/>
    </w:rPr>
  </w:style>
  <w:style w:type="paragraph" w:styleId="Heading9">
    <w:name w:val="heading 9"/>
    <w:basedOn w:val="Normal"/>
    <w:next w:val="Normal"/>
    <w:link w:val="Heading9Char"/>
    <w:uiPriority w:val="9"/>
    <w:semiHidden/>
    <w:unhideWhenUsed/>
    <w:qFormat/>
    <w:rsid w:val="00CE0015"/>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00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00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0015"/>
    <w:rPr>
      <w:b/>
      <w:bCs/>
      <w:sz w:val="28"/>
      <w:szCs w:val="28"/>
    </w:rPr>
  </w:style>
  <w:style w:type="character" w:customStyle="1" w:styleId="Heading5Char">
    <w:name w:val="Heading 5 Char"/>
    <w:basedOn w:val="DefaultParagraphFont"/>
    <w:link w:val="Heading5"/>
    <w:uiPriority w:val="9"/>
    <w:semiHidden/>
    <w:rsid w:val="00CE0015"/>
    <w:rPr>
      <w:b/>
      <w:bCs/>
      <w:i/>
      <w:iCs/>
      <w:sz w:val="26"/>
      <w:szCs w:val="26"/>
    </w:rPr>
  </w:style>
  <w:style w:type="character" w:customStyle="1" w:styleId="Heading6Char">
    <w:name w:val="Heading 6 Char"/>
    <w:basedOn w:val="DefaultParagraphFont"/>
    <w:link w:val="Heading6"/>
    <w:uiPriority w:val="9"/>
    <w:semiHidden/>
    <w:rsid w:val="00CE0015"/>
    <w:rPr>
      <w:b/>
      <w:bCs/>
    </w:rPr>
  </w:style>
  <w:style w:type="character" w:customStyle="1" w:styleId="Heading7Char">
    <w:name w:val="Heading 7 Char"/>
    <w:basedOn w:val="DefaultParagraphFont"/>
    <w:link w:val="Heading7"/>
    <w:uiPriority w:val="9"/>
    <w:semiHidden/>
    <w:rsid w:val="00CE0015"/>
    <w:rPr>
      <w:sz w:val="24"/>
      <w:szCs w:val="24"/>
    </w:rPr>
  </w:style>
  <w:style w:type="character" w:customStyle="1" w:styleId="Heading8Char">
    <w:name w:val="Heading 8 Char"/>
    <w:basedOn w:val="DefaultParagraphFont"/>
    <w:link w:val="Heading8"/>
    <w:uiPriority w:val="9"/>
    <w:semiHidden/>
    <w:rsid w:val="00CE0015"/>
    <w:rPr>
      <w:i/>
      <w:iCs/>
      <w:sz w:val="24"/>
      <w:szCs w:val="24"/>
    </w:rPr>
  </w:style>
  <w:style w:type="character" w:customStyle="1" w:styleId="Heading9Char">
    <w:name w:val="Heading 9 Char"/>
    <w:basedOn w:val="DefaultParagraphFont"/>
    <w:link w:val="Heading9"/>
    <w:uiPriority w:val="9"/>
    <w:semiHidden/>
    <w:rsid w:val="00CE0015"/>
    <w:rPr>
      <w:rFonts w:asciiTheme="majorHAnsi" w:eastAsiaTheme="majorEastAsia" w:hAnsiTheme="majorHAnsi"/>
    </w:rPr>
  </w:style>
  <w:style w:type="paragraph" w:styleId="Title">
    <w:name w:val="Title"/>
    <w:basedOn w:val="Normal"/>
    <w:next w:val="Normal"/>
    <w:link w:val="TitleChar"/>
    <w:uiPriority w:val="10"/>
    <w:qFormat/>
    <w:rsid w:val="00CE0015"/>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CE00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0015"/>
    <w:pPr>
      <w:spacing w:after="60"/>
      <w:jc w:val="center"/>
      <w:outlineLvl w:val="1"/>
    </w:pPr>
    <w:rPr>
      <w:rFonts w:asciiTheme="majorHAnsi" w:eastAsiaTheme="majorEastAsia" w:hAnsiTheme="majorHAnsi"/>
      <w:lang w:val="en-US" w:eastAsia="en-US" w:bidi="en-US"/>
    </w:rPr>
  </w:style>
  <w:style w:type="character" w:customStyle="1" w:styleId="SubtitleChar">
    <w:name w:val="Subtitle Char"/>
    <w:basedOn w:val="DefaultParagraphFont"/>
    <w:link w:val="Subtitle"/>
    <w:uiPriority w:val="11"/>
    <w:rsid w:val="00CE0015"/>
    <w:rPr>
      <w:rFonts w:asciiTheme="majorHAnsi" w:eastAsiaTheme="majorEastAsia" w:hAnsiTheme="majorHAnsi"/>
      <w:sz w:val="24"/>
      <w:szCs w:val="24"/>
    </w:rPr>
  </w:style>
  <w:style w:type="character" w:styleId="Strong">
    <w:name w:val="Strong"/>
    <w:basedOn w:val="DefaultParagraphFont"/>
    <w:uiPriority w:val="22"/>
    <w:qFormat/>
    <w:rsid w:val="00CE0015"/>
    <w:rPr>
      <w:b/>
      <w:bCs/>
    </w:rPr>
  </w:style>
  <w:style w:type="character" w:styleId="Emphasis">
    <w:name w:val="Emphasis"/>
    <w:basedOn w:val="DefaultParagraphFont"/>
    <w:uiPriority w:val="20"/>
    <w:qFormat/>
    <w:rsid w:val="00CE0015"/>
    <w:rPr>
      <w:rFonts w:asciiTheme="minorHAnsi" w:hAnsiTheme="minorHAnsi"/>
      <w:b/>
      <w:i/>
      <w:iCs/>
    </w:rPr>
  </w:style>
  <w:style w:type="paragraph" w:styleId="NoSpacing">
    <w:name w:val="No Spacing"/>
    <w:basedOn w:val="Normal"/>
    <w:uiPriority w:val="1"/>
    <w:qFormat/>
    <w:rsid w:val="00CE0015"/>
    <w:rPr>
      <w:rFonts w:asciiTheme="minorHAnsi" w:eastAsiaTheme="minorHAnsi" w:hAnsiTheme="minorHAnsi"/>
      <w:szCs w:val="32"/>
      <w:lang w:val="en-US" w:eastAsia="en-US" w:bidi="en-US"/>
    </w:rPr>
  </w:style>
  <w:style w:type="paragraph" w:styleId="ListParagraph">
    <w:name w:val="List Paragraph"/>
    <w:basedOn w:val="Normal"/>
    <w:uiPriority w:val="34"/>
    <w:qFormat/>
    <w:rsid w:val="00CE0015"/>
    <w:pPr>
      <w:ind w:left="720"/>
      <w:contextualSpacing/>
    </w:pPr>
    <w:rPr>
      <w:rFonts w:asciiTheme="minorHAnsi" w:eastAsiaTheme="minorHAnsi" w:hAnsiTheme="minorHAnsi"/>
      <w:lang w:val="en-US" w:eastAsia="en-US" w:bidi="en-US"/>
    </w:rPr>
  </w:style>
  <w:style w:type="paragraph" w:styleId="Quote">
    <w:name w:val="Quote"/>
    <w:basedOn w:val="Normal"/>
    <w:next w:val="Normal"/>
    <w:link w:val="QuoteChar"/>
    <w:uiPriority w:val="29"/>
    <w:qFormat/>
    <w:rsid w:val="00CE0015"/>
    <w:rPr>
      <w:rFonts w:asciiTheme="minorHAnsi" w:eastAsiaTheme="minorHAnsi" w:hAnsiTheme="minorHAnsi"/>
      <w:i/>
      <w:lang w:val="en-US" w:eastAsia="en-US" w:bidi="en-US"/>
    </w:rPr>
  </w:style>
  <w:style w:type="character" w:customStyle="1" w:styleId="QuoteChar">
    <w:name w:val="Quote Char"/>
    <w:basedOn w:val="DefaultParagraphFont"/>
    <w:link w:val="Quote"/>
    <w:uiPriority w:val="29"/>
    <w:rsid w:val="00CE0015"/>
    <w:rPr>
      <w:i/>
      <w:sz w:val="24"/>
      <w:szCs w:val="24"/>
    </w:rPr>
  </w:style>
  <w:style w:type="paragraph" w:styleId="IntenseQuote">
    <w:name w:val="Intense Quote"/>
    <w:basedOn w:val="Normal"/>
    <w:next w:val="Normal"/>
    <w:link w:val="IntenseQuoteChar"/>
    <w:uiPriority w:val="30"/>
    <w:qFormat/>
    <w:rsid w:val="00CE0015"/>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CE0015"/>
    <w:rPr>
      <w:b/>
      <w:i/>
      <w:sz w:val="24"/>
    </w:rPr>
  </w:style>
  <w:style w:type="character" w:styleId="SubtleEmphasis">
    <w:name w:val="Subtle Emphasis"/>
    <w:uiPriority w:val="19"/>
    <w:qFormat/>
    <w:rsid w:val="00CE0015"/>
    <w:rPr>
      <w:i/>
      <w:color w:val="5A5A5A" w:themeColor="text1" w:themeTint="A5"/>
    </w:rPr>
  </w:style>
  <w:style w:type="character" w:styleId="IntenseEmphasis">
    <w:name w:val="Intense Emphasis"/>
    <w:basedOn w:val="DefaultParagraphFont"/>
    <w:uiPriority w:val="21"/>
    <w:qFormat/>
    <w:rsid w:val="00CE0015"/>
    <w:rPr>
      <w:b/>
      <w:i/>
      <w:sz w:val="24"/>
      <w:szCs w:val="24"/>
      <w:u w:val="single"/>
    </w:rPr>
  </w:style>
  <w:style w:type="character" w:styleId="SubtleReference">
    <w:name w:val="Subtle Reference"/>
    <w:basedOn w:val="DefaultParagraphFont"/>
    <w:uiPriority w:val="31"/>
    <w:qFormat/>
    <w:rsid w:val="00CE0015"/>
    <w:rPr>
      <w:sz w:val="24"/>
      <w:szCs w:val="24"/>
      <w:u w:val="single"/>
    </w:rPr>
  </w:style>
  <w:style w:type="character" w:styleId="IntenseReference">
    <w:name w:val="Intense Reference"/>
    <w:basedOn w:val="DefaultParagraphFont"/>
    <w:uiPriority w:val="32"/>
    <w:qFormat/>
    <w:rsid w:val="00CE0015"/>
    <w:rPr>
      <w:b/>
      <w:sz w:val="24"/>
      <w:u w:val="single"/>
    </w:rPr>
  </w:style>
  <w:style w:type="character" w:styleId="BookTitle">
    <w:name w:val="Book Title"/>
    <w:basedOn w:val="DefaultParagraphFont"/>
    <w:uiPriority w:val="33"/>
    <w:qFormat/>
    <w:rsid w:val="00CE00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0015"/>
    <w:pPr>
      <w:outlineLvl w:val="9"/>
    </w:pPr>
  </w:style>
  <w:style w:type="paragraph" w:styleId="BodyText">
    <w:name w:val="Body Text"/>
    <w:basedOn w:val="Normal"/>
    <w:link w:val="BodyTextChar"/>
    <w:rsid w:val="003A2457"/>
    <w:pPr>
      <w:tabs>
        <w:tab w:val="left" w:pos="3240"/>
        <w:tab w:val="left" w:pos="5310"/>
      </w:tabs>
    </w:pPr>
    <w:rPr>
      <w:sz w:val="20"/>
      <w:szCs w:val="20"/>
      <w:lang w:eastAsia="en-US"/>
    </w:rPr>
  </w:style>
  <w:style w:type="character" w:customStyle="1" w:styleId="BodyTextChar">
    <w:name w:val="Body Text Char"/>
    <w:basedOn w:val="DefaultParagraphFont"/>
    <w:link w:val="BodyText"/>
    <w:rsid w:val="003A2457"/>
    <w:rPr>
      <w:rFonts w:ascii="Times New Roman" w:eastAsia="Times New Roman" w:hAnsi="Times New Roman"/>
      <w:sz w:val="20"/>
      <w:szCs w:val="20"/>
      <w:lang w:val="en-GB" w:bidi="ar-SA"/>
    </w:rPr>
  </w:style>
  <w:style w:type="paragraph" w:styleId="BodyText2">
    <w:name w:val="Body Text 2"/>
    <w:basedOn w:val="Normal"/>
    <w:link w:val="BodyText2Char"/>
    <w:uiPriority w:val="99"/>
    <w:unhideWhenUsed/>
    <w:rsid w:val="000B6D5F"/>
    <w:pPr>
      <w:spacing w:after="120" w:line="480" w:lineRule="auto"/>
    </w:pPr>
  </w:style>
  <w:style w:type="character" w:customStyle="1" w:styleId="BodyText2Char">
    <w:name w:val="Body Text 2 Char"/>
    <w:basedOn w:val="DefaultParagraphFont"/>
    <w:link w:val="BodyText2"/>
    <w:uiPriority w:val="99"/>
    <w:rsid w:val="000B6D5F"/>
    <w:rPr>
      <w:rFonts w:ascii="Times New Roman" w:eastAsia="Times New Roman" w:hAnsi="Times New Roman"/>
      <w:sz w:val="24"/>
      <w:szCs w:val="24"/>
      <w:lang w:val="en-GB" w:eastAsia="en-GB" w:bidi="ar-SA"/>
    </w:rPr>
  </w:style>
  <w:style w:type="paragraph" w:styleId="BodyText3">
    <w:name w:val="Body Text 3"/>
    <w:basedOn w:val="Normal"/>
    <w:link w:val="BodyText3Char"/>
    <w:uiPriority w:val="99"/>
    <w:semiHidden/>
    <w:unhideWhenUsed/>
    <w:rsid w:val="000B6D5F"/>
    <w:pPr>
      <w:spacing w:after="120"/>
    </w:pPr>
    <w:rPr>
      <w:sz w:val="16"/>
      <w:szCs w:val="16"/>
    </w:rPr>
  </w:style>
  <w:style w:type="character" w:customStyle="1" w:styleId="BodyText3Char">
    <w:name w:val="Body Text 3 Char"/>
    <w:basedOn w:val="DefaultParagraphFont"/>
    <w:link w:val="BodyText3"/>
    <w:uiPriority w:val="99"/>
    <w:semiHidden/>
    <w:rsid w:val="000B6D5F"/>
    <w:rPr>
      <w:rFonts w:ascii="Times New Roman" w:eastAsia="Times New Roman" w:hAnsi="Times New Roman"/>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6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39AC-ABBF-48D2-A18C-C453AC11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dc:creator>
  <cp:lastModifiedBy>Philip Smithies</cp:lastModifiedBy>
  <cp:revision>21</cp:revision>
  <cp:lastPrinted>2018-05-25T07:10:00Z</cp:lastPrinted>
  <dcterms:created xsi:type="dcterms:W3CDTF">2013-07-22T19:47:00Z</dcterms:created>
  <dcterms:modified xsi:type="dcterms:W3CDTF">2021-02-26T09:41:00Z</dcterms:modified>
</cp:coreProperties>
</file>